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100EC" w14:textId="77777777" w:rsidR="0053193A" w:rsidRPr="00814134" w:rsidRDefault="007F796E" w:rsidP="00EB1EA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o-RO"/>
        </w:rPr>
      </w:pPr>
      <w:r w:rsidRPr="00814134">
        <w:rPr>
          <w:rFonts w:ascii="Times New Roman" w:hAnsi="Times New Roman"/>
          <w:sz w:val="20"/>
          <w:szCs w:val="20"/>
          <w:lang w:val="ro-RO"/>
        </w:rPr>
        <w:t xml:space="preserve">Anexa 1 la </w:t>
      </w:r>
      <w:r w:rsidR="009E33F1" w:rsidRPr="00814134">
        <w:rPr>
          <w:rFonts w:ascii="Times New Roman" w:hAnsi="Times New Roman"/>
          <w:sz w:val="20"/>
          <w:szCs w:val="20"/>
          <w:lang w:val="ro-RO"/>
        </w:rPr>
        <w:t>O.M.E.C. nr.</w:t>
      </w:r>
      <w:r w:rsidRPr="00814134">
        <w:rPr>
          <w:rFonts w:ascii="Times New Roman" w:hAnsi="Times New Roman"/>
          <w:sz w:val="20"/>
          <w:szCs w:val="20"/>
          <w:lang w:val="ro-RO"/>
        </w:rPr>
        <w:t xml:space="preserve"> </w:t>
      </w:r>
      <w:r w:rsidR="009E33F1" w:rsidRPr="00814134">
        <w:rPr>
          <w:rFonts w:ascii="Times New Roman" w:hAnsi="Times New Roman"/>
          <w:sz w:val="20"/>
          <w:szCs w:val="20"/>
          <w:lang w:val="ro-RO"/>
        </w:rPr>
        <w:t>4247</w:t>
      </w:r>
      <w:r w:rsidRPr="00814134">
        <w:rPr>
          <w:rFonts w:ascii="Times New Roman" w:hAnsi="Times New Roman"/>
          <w:sz w:val="20"/>
          <w:szCs w:val="20"/>
          <w:lang w:val="ro-RO"/>
        </w:rPr>
        <w:t xml:space="preserve"> / </w:t>
      </w:r>
      <w:r w:rsidR="009E33F1" w:rsidRPr="00814134">
        <w:rPr>
          <w:rFonts w:ascii="Times New Roman" w:hAnsi="Times New Roman"/>
          <w:sz w:val="20"/>
          <w:szCs w:val="20"/>
          <w:lang w:val="ro-RO"/>
        </w:rPr>
        <w:t>13</w:t>
      </w:r>
      <w:r w:rsidRPr="00814134">
        <w:rPr>
          <w:rFonts w:ascii="Times New Roman" w:hAnsi="Times New Roman"/>
          <w:sz w:val="20"/>
          <w:szCs w:val="20"/>
          <w:lang w:val="ro-RO"/>
        </w:rPr>
        <w:t>.0</w:t>
      </w:r>
      <w:r w:rsidR="009E33F1" w:rsidRPr="00814134">
        <w:rPr>
          <w:rFonts w:ascii="Times New Roman" w:hAnsi="Times New Roman"/>
          <w:sz w:val="20"/>
          <w:szCs w:val="20"/>
          <w:lang w:val="ro-RO"/>
        </w:rPr>
        <w:t>5</w:t>
      </w:r>
      <w:r w:rsidRPr="00814134">
        <w:rPr>
          <w:rFonts w:ascii="Times New Roman" w:hAnsi="Times New Roman"/>
          <w:sz w:val="20"/>
          <w:szCs w:val="20"/>
          <w:lang w:val="ro-RO"/>
        </w:rPr>
        <w:t>.20</w:t>
      </w:r>
      <w:r w:rsidR="009E33F1" w:rsidRPr="00814134">
        <w:rPr>
          <w:rFonts w:ascii="Times New Roman" w:hAnsi="Times New Roman"/>
          <w:sz w:val="20"/>
          <w:szCs w:val="20"/>
          <w:lang w:val="ro-RO"/>
        </w:rPr>
        <w:t>20</w:t>
      </w:r>
    </w:p>
    <w:p w14:paraId="561D58B1" w14:textId="77777777" w:rsidR="007F796E" w:rsidRPr="00814134" w:rsidRDefault="007F796E" w:rsidP="00EB1EA0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o-RO"/>
        </w:rPr>
      </w:pPr>
      <w:r w:rsidRPr="00814134">
        <w:rPr>
          <w:rFonts w:ascii="Times New Roman" w:hAnsi="Times New Roman"/>
          <w:sz w:val="20"/>
          <w:szCs w:val="20"/>
          <w:lang w:val="ro-RO"/>
        </w:rPr>
        <w:t>(Anexa 2 la Metodologie)</w:t>
      </w:r>
    </w:p>
    <w:p w14:paraId="3EE05AFD" w14:textId="77777777" w:rsidR="00EB1EA0" w:rsidRPr="00814134" w:rsidRDefault="00EB1EA0" w:rsidP="008C4F5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</w:p>
    <w:p w14:paraId="400F69D6" w14:textId="77777777" w:rsidR="008E3FDE" w:rsidRPr="00814134" w:rsidRDefault="008E3FDE" w:rsidP="005319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>FIŞA DE AUTOEVALUARE /EVALUARE</w:t>
      </w:r>
      <w:r w:rsidR="0023236D" w:rsidRPr="00814134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>ÎN VEDEREA ACORDĂRII CALIFICATIVULUI ANUAL</w:t>
      </w:r>
    </w:p>
    <w:p w14:paraId="2A5C0CFC" w14:textId="77777777" w:rsidR="008E3FDE" w:rsidRPr="00814134" w:rsidRDefault="008E3FDE" w:rsidP="005319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>PENTRU CADRELE DIDACTICE</w:t>
      </w:r>
      <w:r w:rsidR="0023236D" w:rsidRPr="00814134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>DIN ÎNVĂŢĂMÂNTUL PREUNIVERSITAR</w:t>
      </w:r>
    </w:p>
    <w:p w14:paraId="286AFC03" w14:textId="77777777" w:rsidR="00945B31" w:rsidRPr="00814134" w:rsidRDefault="00945B31" w:rsidP="005319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</w:p>
    <w:p w14:paraId="2B52B81D" w14:textId="77777777" w:rsidR="00AD581C" w:rsidRPr="00814134" w:rsidRDefault="00AD581C" w:rsidP="008E3FDE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ro-RO"/>
        </w:rPr>
      </w:pPr>
    </w:p>
    <w:p w14:paraId="1F6DECC8" w14:textId="77777777" w:rsidR="00945B31" w:rsidRPr="00814134" w:rsidRDefault="00945B31" w:rsidP="00945B3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ro-RO"/>
        </w:rPr>
      </w:pP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>Numărul fișei postului ..........</w:t>
      </w:r>
      <w:r w:rsidR="00352D9E" w:rsidRPr="00814134">
        <w:rPr>
          <w:rFonts w:ascii="Times New Roman" w:hAnsi="Times New Roman"/>
          <w:b/>
          <w:i/>
          <w:sz w:val="24"/>
          <w:szCs w:val="24"/>
          <w:lang w:val="ro-RO"/>
        </w:rPr>
        <w:t>.....</w:t>
      </w:r>
      <w:r w:rsidR="004505B2" w:rsidRPr="00814134">
        <w:rPr>
          <w:rFonts w:ascii="Times New Roman" w:hAnsi="Times New Roman"/>
          <w:b/>
          <w:i/>
          <w:sz w:val="24"/>
          <w:szCs w:val="24"/>
          <w:lang w:val="ro-RO"/>
        </w:rPr>
        <w:t>...................................................................................................</w:t>
      </w:r>
      <w:r w:rsidR="00352D9E" w:rsidRPr="00814134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</w:p>
    <w:p w14:paraId="572169A1" w14:textId="77777777" w:rsidR="00F07D69" w:rsidRPr="00814134" w:rsidRDefault="008E3FDE" w:rsidP="00945B3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ro-RO"/>
        </w:rPr>
      </w:pP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 xml:space="preserve">Numele </w:t>
      </w:r>
      <w:r w:rsidR="00141756" w:rsidRPr="00814134">
        <w:rPr>
          <w:rFonts w:ascii="Times New Roman" w:hAnsi="Times New Roman"/>
          <w:b/>
          <w:i/>
          <w:sz w:val="24"/>
          <w:szCs w:val="24"/>
          <w:lang w:val="ro-RO"/>
        </w:rPr>
        <w:t>ș</w:t>
      </w: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>i prenumele cadrului didactic</w:t>
      </w:r>
      <w:r w:rsidR="00FA38D3" w:rsidRPr="00814134">
        <w:rPr>
          <w:rFonts w:ascii="Times New Roman" w:hAnsi="Times New Roman"/>
          <w:b/>
          <w:i/>
          <w:sz w:val="24"/>
          <w:szCs w:val="24"/>
          <w:lang w:val="ro-RO"/>
        </w:rPr>
        <w:t>:</w:t>
      </w:r>
      <w:r w:rsidR="00141756" w:rsidRPr="00814134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="00352D9E" w:rsidRPr="00814134">
        <w:rPr>
          <w:rFonts w:ascii="Times New Roman" w:hAnsi="Times New Roman"/>
          <w:b/>
          <w:i/>
          <w:sz w:val="24"/>
          <w:szCs w:val="24"/>
          <w:lang w:val="ro-RO"/>
        </w:rPr>
        <w:t>..................................................................................................</w:t>
      </w:r>
    </w:p>
    <w:p w14:paraId="37DE2F70" w14:textId="77777777" w:rsidR="00F07D69" w:rsidRPr="00814134" w:rsidRDefault="008E3FDE" w:rsidP="00945B3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ro-RO"/>
        </w:rPr>
      </w:pP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>Specialitatea</w:t>
      </w:r>
      <w:r w:rsidR="00FA38D3" w:rsidRPr="00814134">
        <w:rPr>
          <w:rFonts w:ascii="Times New Roman" w:hAnsi="Times New Roman"/>
          <w:b/>
          <w:i/>
          <w:sz w:val="24"/>
          <w:szCs w:val="24"/>
          <w:lang w:val="ro-RO"/>
        </w:rPr>
        <w:t>:</w:t>
      </w:r>
      <w:r w:rsidR="00700CFD" w:rsidRPr="00814134">
        <w:rPr>
          <w:rFonts w:ascii="Times New Roman" w:hAnsi="Times New Roman"/>
          <w:b/>
          <w:i/>
          <w:sz w:val="24"/>
          <w:szCs w:val="24"/>
          <w:lang w:val="ro-RO"/>
        </w:rPr>
        <w:t xml:space="preserve"> ..................................................................................</w:t>
      </w:r>
      <w:r w:rsidR="00FA38D3" w:rsidRPr="00814134">
        <w:rPr>
          <w:rFonts w:ascii="Times New Roman" w:hAnsi="Times New Roman"/>
          <w:b/>
          <w:i/>
          <w:sz w:val="24"/>
          <w:szCs w:val="24"/>
          <w:lang w:val="ro-RO"/>
        </w:rPr>
        <w:tab/>
      </w: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="00FA38D3" w:rsidRPr="00814134">
        <w:rPr>
          <w:rFonts w:ascii="Times New Roman" w:hAnsi="Times New Roman"/>
          <w:b/>
          <w:i/>
          <w:sz w:val="24"/>
          <w:szCs w:val="24"/>
          <w:lang w:val="ro-RO"/>
        </w:rPr>
        <w:tab/>
      </w:r>
    </w:p>
    <w:p w14:paraId="61CEAF61" w14:textId="77777777" w:rsidR="008E3FDE" w:rsidRPr="00814134" w:rsidRDefault="00FA38D3" w:rsidP="00945B31">
      <w:pPr>
        <w:spacing w:after="0" w:line="360" w:lineRule="auto"/>
        <w:rPr>
          <w:rFonts w:ascii="Times New Roman" w:hAnsi="Times New Roman"/>
          <w:b/>
          <w:i/>
          <w:sz w:val="24"/>
          <w:szCs w:val="24"/>
          <w:u w:val="single"/>
          <w:lang w:val="ro-RO"/>
        </w:rPr>
      </w:pP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>Perioada evaluăr</w:t>
      </w:r>
      <w:r w:rsidR="00A835BF">
        <w:rPr>
          <w:rFonts w:ascii="Times New Roman" w:hAnsi="Times New Roman"/>
          <w:b/>
          <w:i/>
          <w:sz w:val="24"/>
          <w:szCs w:val="24"/>
          <w:lang w:val="ro-RO"/>
        </w:rPr>
        <w:t>i</w:t>
      </w: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>i:</w:t>
      </w:r>
      <w:r w:rsidR="00700CFD" w:rsidRPr="00814134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="004505B2" w:rsidRPr="00814134">
        <w:rPr>
          <w:rFonts w:ascii="Times New Roman" w:hAnsi="Times New Roman"/>
          <w:b/>
          <w:i/>
          <w:sz w:val="24"/>
          <w:szCs w:val="24"/>
          <w:lang w:val="ro-RO"/>
        </w:rPr>
        <w:t>……………………………………………………….</w:t>
      </w:r>
    </w:p>
    <w:p w14:paraId="512B1852" w14:textId="77777777" w:rsidR="008E3FDE" w:rsidRPr="00814134" w:rsidRDefault="008E3FDE" w:rsidP="00945B3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ro-RO"/>
        </w:rPr>
      </w:pPr>
      <w:r w:rsidRPr="00814134">
        <w:rPr>
          <w:rFonts w:ascii="Times New Roman" w:hAnsi="Times New Roman"/>
          <w:b/>
          <w:i/>
          <w:sz w:val="24"/>
          <w:szCs w:val="24"/>
          <w:lang w:val="ro-RO"/>
        </w:rPr>
        <w:t>Calificativul acorda</w:t>
      </w:r>
      <w:r w:rsidR="003D0B95" w:rsidRPr="00814134">
        <w:rPr>
          <w:rFonts w:ascii="Times New Roman" w:hAnsi="Times New Roman"/>
          <w:b/>
          <w:i/>
          <w:sz w:val="24"/>
          <w:szCs w:val="24"/>
          <w:lang w:val="ro-RO"/>
        </w:rPr>
        <w:t>t</w:t>
      </w:r>
      <w:r w:rsidR="00FA38D3" w:rsidRPr="00814134">
        <w:rPr>
          <w:rFonts w:ascii="Times New Roman" w:hAnsi="Times New Roman"/>
          <w:b/>
          <w:i/>
          <w:sz w:val="24"/>
          <w:szCs w:val="24"/>
          <w:lang w:val="ro-RO"/>
        </w:rPr>
        <w:t>:</w:t>
      </w:r>
      <w:r w:rsidR="00700CFD" w:rsidRPr="00814134">
        <w:rPr>
          <w:rFonts w:ascii="Times New Roman" w:hAnsi="Times New Roman"/>
          <w:b/>
          <w:i/>
          <w:sz w:val="24"/>
          <w:szCs w:val="24"/>
          <w:lang w:val="ro-RO"/>
        </w:rPr>
        <w:t xml:space="preserve"> .............................................................................</w:t>
      </w:r>
    </w:p>
    <w:p w14:paraId="7D50D3D5" w14:textId="77777777" w:rsidR="008E3FDE" w:rsidRPr="00814134" w:rsidRDefault="008E3FDE" w:rsidP="008E3FDE">
      <w:pPr>
        <w:spacing w:after="0" w:line="240" w:lineRule="auto"/>
        <w:rPr>
          <w:lang w:val="ro-RO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3"/>
        <w:gridCol w:w="3400"/>
        <w:gridCol w:w="4681"/>
        <w:gridCol w:w="1281"/>
        <w:gridCol w:w="1134"/>
        <w:gridCol w:w="1134"/>
        <w:gridCol w:w="1134"/>
        <w:gridCol w:w="1134"/>
      </w:tblGrid>
      <w:tr w:rsidR="00814134" w:rsidRPr="00814134" w14:paraId="6EFC15BB" w14:textId="77777777" w:rsidTr="00F91D98">
        <w:trPr>
          <w:trHeight w:val="350"/>
        </w:trPr>
        <w:tc>
          <w:tcPr>
            <w:tcW w:w="1973" w:type="dxa"/>
            <w:vMerge w:val="restart"/>
            <w:shd w:val="clear" w:color="auto" w:fill="auto"/>
          </w:tcPr>
          <w:p w14:paraId="20DB8E9D" w14:textId="77777777" w:rsidR="00412014" w:rsidRPr="00814134" w:rsidRDefault="0041201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1FAD6CF" w14:textId="77777777" w:rsidR="008E3FDE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Domenii</w:t>
            </w:r>
          </w:p>
          <w:p w14:paraId="2F0F7866" w14:textId="77777777" w:rsidR="008E3FDE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ale evaluării</w:t>
            </w:r>
          </w:p>
        </w:tc>
        <w:tc>
          <w:tcPr>
            <w:tcW w:w="3400" w:type="dxa"/>
            <w:vMerge w:val="restart"/>
            <w:shd w:val="clear" w:color="auto" w:fill="auto"/>
          </w:tcPr>
          <w:p w14:paraId="7F8AB98B" w14:textId="77777777" w:rsidR="00412014" w:rsidRPr="00814134" w:rsidRDefault="0041201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7FCF732" w14:textId="77777777" w:rsidR="00412014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Criterii de</w:t>
            </w:r>
          </w:p>
          <w:p w14:paraId="0EA3E9A5" w14:textId="77777777" w:rsidR="008E3FDE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performan</w:t>
            </w:r>
            <w:r w:rsidR="00847EBA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ță</w:t>
            </w:r>
          </w:p>
        </w:tc>
        <w:tc>
          <w:tcPr>
            <w:tcW w:w="4681" w:type="dxa"/>
            <w:vMerge w:val="restart"/>
            <w:shd w:val="clear" w:color="auto" w:fill="auto"/>
          </w:tcPr>
          <w:p w14:paraId="4147266C" w14:textId="77777777" w:rsidR="00412014" w:rsidRPr="00814134" w:rsidRDefault="0041201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199E203" w14:textId="77777777" w:rsidR="000661E5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Indicatori       </w:t>
            </w:r>
          </w:p>
          <w:p w14:paraId="678072B1" w14:textId="77777777" w:rsidR="008E3FDE" w:rsidRPr="00814134" w:rsidRDefault="000661E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</w:t>
            </w:r>
            <w:r w:rsidR="008E3FDE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e</w:t>
            </w: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="008E3FDE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performan</w:t>
            </w:r>
            <w:r w:rsidR="00847EBA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ță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45BCD5D4" w14:textId="77777777" w:rsidR="00412014" w:rsidRPr="00814134" w:rsidRDefault="0041201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8640492" w14:textId="77777777" w:rsidR="008E3FDE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Punctaj</w:t>
            </w:r>
          </w:p>
          <w:p w14:paraId="30105E16" w14:textId="77777777" w:rsidR="008E3FDE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maxim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7EF62E02" w14:textId="77777777" w:rsidR="00412014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Punctaj </w:t>
            </w:r>
          </w:p>
          <w:p w14:paraId="454FEF86" w14:textId="77777777" w:rsidR="008E3FDE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acordat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6A4B7A1" w14:textId="77777777" w:rsidR="00412014" w:rsidRPr="00814134" w:rsidRDefault="0041201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8256E10" w14:textId="77777777" w:rsidR="008E3FDE" w:rsidRPr="00814134" w:rsidRDefault="00AC4E5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Validare</w:t>
            </w:r>
            <w:r w:rsidR="008E3FDE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</w:t>
            </w:r>
            <w:r w:rsidR="00412014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C.P.</w:t>
            </w:r>
          </w:p>
        </w:tc>
      </w:tr>
      <w:tr w:rsidR="00814134" w:rsidRPr="00814134" w14:paraId="34278114" w14:textId="77777777" w:rsidTr="00F91D98">
        <w:trPr>
          <w:trHeight w:val="300"/>
        </w:trPr>
        <w:tc>
          <w:tcPr>
            <w:tcW w:w="1973" w:type="dxa"/>
            <w:vMerge/>
            <w:shd w:val="clear" w:color="auto" w:fill="auto"/>
          </w:tcPr>
          <w:p w14:paraId="57DA906E" w14:textId="77777777" w:rsidR="008E3FDE" w:rsidRPr="00814134" w:rsidRDefault="008E3FDE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76E3C292" w14:textId="77777777" w:rsidR="008E3FDE" w:rsidRPr="00814134" w:rsidRDefault="008E3FDE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vMerge/>
            <w:shd w:val="clear" w:color="auto" w:fill="auto"/>
          </w:tcPr>
          <w:p w14:paraId="1AAC497C" w14:textId="77777777" w:rsidR="008E3FDE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5E8BE9FE" w14:textId="77777777" w:rsidR="008E3FDE" w:rsidRPr="00814134" w:rsidRDefault="008E3FDE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89CAE35" w14:textId="77777777" w:rsidR="000661E5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Auto</w:t>
            </w:r>
          </w:p>
          <w:p w14:paraId="6DD40789" w14:textId="77777777" w:rsidR="008E3FDE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1134" w:type="dxa"/>
            <w:shd w:val="clear" w:color="auto" w:fill="auto"/>
          </w:tcPr>
          <w:p w14:paraId="7A31FC44" w14:textId="77777777" w:rsidR="000661E5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Evaluare</w:t>
            </w:r>
          </w:p>
          <w:p w14:paraId="6AA7B350" w14:textId="77777777" w:rsidR="008E3FDE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comisie</w:t>
            </w:r>
          </w:p>
        </w:tc>
        <w:tc>
          <w:tcPr>
            <w:tcW w:w="1134" w:type="dxa"/>
            <w:shd w:val="clear" w:color="auto" w:fill="auto"/>
          </w:tcPr>
          <w:p w14:paraId="3E96F295" w14:textId="77777777" w:rsidR="000661E5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Evaluare</w:t>
            </w:r>
          </w:p>
          <w:p w14:paraId="3FE514E5" w14:textId="77777777" w:rsidR="008E3FDE" w:rsidRPr="00814134" w:rsidRDefault="008E3FDE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C.A</w:t>
            </w:r>
          </w:p>
        </w:tc>
        <w:tc>
          <w:tcPr>
            <w:tcW w:w="1134" w:type="dxa"/>
            <w:vMerge/>
            <w:shd w:val="clear" w:color="auto" w:fill="auto"/>
          </w:tcPr>
          <w:p w14:paraId="525F7C11" w14:textId="77777777" w:rsidR="008E3FDE" w:rsidRPr="00814134" w:rsidRDefault="008E3FDE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92DEBB4" w14:textId="77777777" w:rsidTr="00F91D98">
        <w:trPr>
          <w:trHeight w:val="70"/>
        </w:trPr>
        <w:tc>
          <w:tcPr>
            <w:tcW w:w="1973" w:type="dxa"/>
            <w:vMerge w:val="restart"/>
            <w:shd w:val="clear" w:color="auto" w:fill="auto"/>
          </w:tcPr>
          <w:p w14:paraId="6A8F9B21" w14:textId="77777777" w:rsidR="00F91D98" w:rsidRDefault="00A835BF" w:rsidP="00A83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1. Proiectarea activității</w:t>
            </w:r>
          </w:p>
          <w:p w14:paraId="223F2A0A" w14:textId="77777777" w:rsidR="00A835BF" w:rsidRDefault="00A835BF" w:rsidP="00A83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C3C8E6F" w14:textId="77777777" w:rsidR="00A835BF" w:rsidRPr="00814134" w:rsidRDefault="00A835BF" w:rsidP="00A83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15p</w:t>
            </w:r>
          </w:p>
        </w:tc>
        <w:tc>
          <w:tcPr>
            <w:tcW w:w="3400" w:type="dxa"/>
            <w:vMerge w:val="restart"/>
            <w:shd w:val="clear" w:color="auto" w:fill="auto"/>
          </w:tcPr>
          <w:p w14:paraId="6A311921" w14:textId="77777777" w:rsidR="00F91D98" w:rsidRPr="00814134" w:rsidRDefault="00F91D98" w:rsidP="00847E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1.1. Respectarea programei școlare, a normelor de elaborare a documentelor de proiectare, precum și adaptarea acesteia la particularitățile grupei/clasei.</w:t>
            </w:r>
          </w:p>
          <w:p w14:paraId="789DFAE6" w14:textId="77777777" w:rsidR="00F91D98" w:rsidRPr="00814134" w:rsidRDefault="00F91D98" w:rsidP="00847E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FAF49AE" w14:textId="77777777" w:rsidR="00F91D98" w:rsidRPr="00814134" w:rsidRDefault="00F91D98" w:rsidP="007D0F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8p</w:t>
            </w:r>
          </w:p>
        </w:tc>
        <w:tc>
          <w:tcPr>
            <w:tcW w:w="4681" w:type="dxa"/>
            <w:shd w:val="clear" w:color="auto" w:fill="auto"/>
          </w:tcPr>
          <w:p w14:paraId="62AA896D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1.1.a. Întocmirea planificărilor calendaristice conform legislației în vigoare și predarea la termenul stabilit.</w:t>
            </w:r>
          </w:p>
        </w:tc>
        <w:tc>
          <w:tcPr>
            <w:tcW w:w="1281" w:type="dxa"/>
            <w:shd w:val="clear" w:color="auto" w:fill="auto"/>
          </w:tcPr>
          <w:p w14:paraId="4367060C" w14:textId="77777777" w:rsidR="00F91D98" w:rsidRPr="00814134" w:rsidRDefault="00F91D98" w:rsidP="004103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25FBFF7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E545D1F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5852170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F60A1D9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4501454A" w14:textId="77777777" w:rsidTr="00F91D98">
        <w:trPr>
          <w:trHeight w:val="728"/>
        </w:trPr>
        <w:tc>
          <w:tcPr>
            <w:tcW w:w="1973" w:type="dxa"/>
            <w:vMerge/>
            <w:shd w:val="clear" w:color="auto" w:fill="auto"/>
          </w:tcPr>
          <w:p w14:paraId="21B84B8F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36376765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06865B3F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1.1.b.Respectarea reglementărilor legale în vigoare privind conținutul și forma documentelor de proiectare</w:t>
            </w:r>
          </w:p>
        </w:tc>
        <w:tc>
          <w:tcPr>
            <w:tcW w:w="1281" w:type="dxa"/>
            <w:shd w:val="clear" w:color="auto" w:fill="auto"/>
          </w:tcPr>
          <w:p w14:paraId="6B673349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1276895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FE42015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DAF7429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F081B05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0481CEB9" w14:textId="77777777" w:rsidTr="00F91D98">
        <w:trPr>
          <w:trHeight w:val="712"/>
        </w:trPr>
        <w:tc>
          <w:tcPr>
            <w:tcW w:w="1973" w:type="dxa"/>
            <w:vMerge/>
            <w:shd w:val="clear" w:color="auto" w:fill="auto"/>
          </w:tcPr>
          <w:p w14:paraId="5CCC03BE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19B88464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56BBA72D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1.1.c. Proiectarea didactică întocmită pe baza evaluărilor naționale/locale/ inițiale și particularităților de vârstă/nevoi ale elevilor.</w:t>
            </w:r>
          </w:p>
        </w:tc>
        <w:tc>
          <w:tcPr>
            <w:tcW w:w="1281" w:type="dxa"/>
            <w:shd w:val="clear" w:color="auto" w:fill="auto"/>
          </w:tcPr>
          <w:p w14:paraId="780941AF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629DCB3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F0477E5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9788739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FE8794A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9C83394" w14:textId="77777777" w:rsidTr="00F91D98">
        <w:trPr>
          <w:trHeight w:val="693"/>
        </w:trPr>
        <w:tc>
          <w:tcPr>
            <w:tcW w:w="1973" w:type="dxa"/>
            <w:vMerge/>
            <w:shd w:val="clear" w:color="auto" w:fill="auto"/>
          </w:tcPr>
          <w:p w14:paraId="02E44396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0A0183B3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772611F7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1.1.d. Concordanța planificare – condică, semnarea la timp a condicii</w:t>
            </w:r>
          </w:p>
        </w:tc>
        <w:tc>
          <w:tcPr>
            <w:tcW w:w="1281" w:type="dxa"/>
            <w:shd w:val="clear" w:color="auto" w:fill="auto"/>
          </w:tcPr>
          <w:p w14:paraId="0A8C1A73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BDF5D5B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30D5304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1366399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E979F55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9EE4CFE" w14:textId="77777777" w:rsidTr="00F91D98">
        <w:trPr>
          <w:trHeight w:val="70"/>
        </w:trPr>
        <w:tc>
          <w:tcPr>
            <w:tcW w:w="1973" w:type="dxa"/>
            <w:vMerge/>
            <w:shd w:val="clear" w:color="auto" w:fill="auto"/>
          </w:tcPr>
          <w:p w14:paraId="406F9B58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14:paraId="14A74BFF" w14:textId="77777777" w:rsidR="00F91D98" w:rsidRPr="00814134" w:rsidRDefault="00F91D98" w:rsidP="006722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1.2. Implicarea în activitățile de proiectare a ofertei educaționale la nivelul unității.                   </w:t>
            </w:r>
          </w:p>
          <w:p w14:paraId="711B44FC" w14:textId="77777777" w:rsidR="00F91D98" w:rsidRPr="00814134" w:rsidRDefault="00F91D98" w:rsidP="00C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lastRenderedPageBreak/>
              <w:t>1p</w:t>
            </w:r>
          </w:p>
        </w:tc>
        <w:tc>
          <w:tcPr>
            <w:tcW w:w="4681" w:type="dxa"/>
            <w:shd w:val="clear" w:color="auto" w:fill="auto"/>
          </w:tcPr>
          <w:p w14:paraId="3E325F19" w14:textId="77777777" w:rsidR="00F91D98" w:rsidRPr="00814134" w:rsidRDefault="00F91D98" w:rsidP="00051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</w:t>
            </w:r>
            <w:r w:rsidR="00051CB5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.a. Întocmirea și avizarea proiectării ofertei educaționale – CDL/CDȘ</w:t>
            </w:r>
          </w:p>
        </w:tc>
        <w:tc>
          <w:tcPr>
            <w:tcW w:w="1281" w:type="dxa"/>
            <w:shd w:val="clear" w:color="auto" w:fill="auto"/>
          </w:tcPr>
          <w:p w14:paraId="2D771D1F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A4FC56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D71536C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F9A2A75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85B8447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7A67A846" w14:textId="77777777" w:rsidTr="00F91D98">
        <w:trPr>
          <w:trHeight w:val="510"/>
        </w:trPr>
        <w:tc>
          <w:tcPr>
            <w:tcW w:w="1973" w:type="dxa"/>
            <w:vMerge/>
            <w:shd w:val="clear" w:color="auto" w:fill="auto"/>
          </w:tcPr>
          <w:p w14:paraId="260C84C4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14:paraId="494E1A89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1.3. Folosirea TIC  în activitatea de proiectare didactică.</w:t>
            </w:r>
          </w:p>
          <w:p w14:paraId="545CD09C" w14:textId="77777777" w:rsidR="00F91D98" w:rsidRPr="00814134" w:rsidRDefault="00F91D98" w:rsidP="00A90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1p</w:t>
            </w:r>
          </w:p>
        </w:tc>
        <w:tc>
          <w:tcPr>
            <w:tcW w:w="4681" w:type="dxa"/>
            <w:shd w:val="clear" w:color="auto" w:fill="auto"/>
          </w:tcPr>
          <w:p w14:paraId="07BBDE85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1.3.a. Realizarea proiectării activității în format electronic.</w:t>
            </w:r>
          </w:p>
        </w:tc>
        <w:tc>
          <w:tcPr>
            <w:tcW w:w="1281" w:type="dxa"/>
            <w:shd w:val="clear" w:color="auto" w:fill="auto"/>
          </w:tcPr>
          <w:p w14:paraId="4D5452BB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6F6B58A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19F2E4C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2BFF82B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9A06C4D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3AC39275" w14:textId="77777777" w:rsidTr="00C74E52">
        <w:trPr>
          <w:trHeight w:val="597"/>
        </w:trPr>
        <w:tc>
          <w:tcPr>
            <w:tcW w:w="1973" w:type="dxa"/>
            <w:vMerge/>
            <w:shd w:val="clear" w:color="auto" w:fill="auto"/>
          </w:tcPr>
          <w:p w14:paraId="75AF919E" w14:textId="77777777" w:rsidR="00C74E52" w:rsidRPr="00814134" w:rsidRDefault="00C74E52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6B7254E7" w14:textId="77777777" w:rsidR="00C74E52" w:rsidRPr="00814134" w:rsidRDefault="00C74E52" w:rsidP="008E0A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1.4. Proiectarea activităților suport pentru învățarea în mediul online și a instrumentelor de evaluare aplicabile online, din perspectiva principiilor de proiectare didactică. </w:t>
            </w:r>
          </w:p>
          <w:p w14:paraId="1C302186" w14:textId="77777777" w:rsidR="00C74E52" w:rsidRPr="00814134" w:rsidRDefault="00C74E52" w:rsidP="00DA7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2p</w:t>
            </w:r>
          </w:p>
        </w:tc>
        <w:tc>
          <w:tcPr>
            <w:tcW w:w="4681" w:type="dxa"/>
            <w:shd w:val="clear" w:color="auto" w:fill="auto"/>
          </w:tcPr>
          <w:p w14:paraId="7D82D20A" w14:textId="77777777" w:rsidR="00C74E52" w:rsidRPr="00814134" w:rsidRDefault="00C74E5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1.4.a. Proiectarea activităților suport pentru învățarea în mediul online.</w:t>
            </w:r>
          </w:p>
        </w:tc>
        <w:tc>
          <w:tcPr>
            <w:tcW w:w="1281" w:type="dxa"/>
            <w:shd w:val="clear" w:color="auto" w:fill="auto"/>
          </w:tcPr>
          <w:p w14:paraId="1EC0CAF6" w14:textId="77777777" w:rsidR="00C74E52" w:rsidRPr="00814134" w:rsidRDefault="00C74E52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537069F" w14:textId="77777777" w:rsidR="00C74E52" w:rsidRPr="00814134" w:rsidRDefault="00C74E5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B05F801" w14:textId="77777777" w:rsidR="00C74E52" w:rsidRPr="00814134" w:rsidRDefault="00C74E5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F07E399" w14:textId="77777777" w:rsidR="00C74E52" w:rsidRPr="00814134" w:rsidRDefault="00C74E5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CB36F59" w14:textId="77777777" w:rsidR="00C74E52" w:rsidRPr="00814134" w:rsidRDefault="00C74E5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360FF287" w14:textId="77777777" w:rsidTr="00F91D98">
        <w:trPr>
          <w:trHeight w:val="1320"/>
        </w:trPr>
        <w:tc>
          <w:tcPr>
            <w:tcW w:w="1973" w:type="dxa"/>
            <w:vMerge/>
            <w:shd w:val="clear" w:color="auto" w:fill="auto"/>
          </w:tcPr>
          <w:p w14:paraId="7BD66658" w14:textId="77777777" w:rsidR="00C74E52" w:rsidRPr="00814134" w:rsidRDefault="00C74E52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6B2147FC" w14:textId="77777777" w:rsidR="00C74E52" w:rsidRPr="00814134" w:rsidRDefault="00C74E52" w:rsidP="008E0A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76D37EDD" w14:textId="77777777" w:rsidR="00C74E52" w:rsidRPr="00814134" w:rsidRDefault="00C74E5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1.4.b. Proiectarea instrumentelor de evaluare aplicabile online.</w:t>
            </w:r>
          </w:p>
        </w:tc>
        <w:tc>
          <w:tcPr>
            <w:tcW w:w="1281" w:type="dxa"/>
            <w:shd w:val="clear" w:color="auto" w:fill="auto"/>
          </w:tcPr>
          <w:p w14:paraId="2AB6C8EA" w14:textId="77777777" w:rsidR="00C74E52" w:rsidRPr="00814134" w:rsidRDefault="00C74E52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4690C0" w14:textId="77777777" w:rsidR="00C74E52" w:rsidRPr="00814134" w:rsidRDefault="00C74E5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B2BE420" w14:textId="77777777" w:rsidR="00C74E52" w:rsidRPr="00814134" w:rsidRDefault="00C74E5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DDB7950" w14:textId="77777777" w:rsidR="00C74E52" w:rsidRPr="00814134" w:rsidRDefault="00C74E5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7C9DC2A" w14:textId="77777777" w:rsidR="00C74E52" w:rsidRPr="00814134" w:rsidRDefault="00C74E5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357BDAC" w14:textId="77777777" w:rsidTr="00F91D98">
        <w:trPr>
          <w:trHeight w:val="300"/>
        </w:trPr>
        <w:tc>
          <w:tcPr>
            <w:tcW w:w="1973" w:type="dxa"/>
            <w:vMerge/>
            <w:shd w:val="clear" w:color="auto" w:fill="auto"/>
          </w:tcPr>
          <w:p w14:paraId="1CD7F285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237FAB1D" w14:textId="77777777" w:rsidR="00F91D98" w:rsidRPr="00814134" w:rsidRDefault="00F91D98" w:rsidP="00A47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1.5. Proiectarea unor activități extra curriculare corelate cu obiectivele curriculare, nevoile și interesele educabililor, planul managerial al unității.</w:t>
            </w:r>
          </w:p>
          <w:p w14:paraId="73D4465B" w14:textId="77777777" w:rsidR="00F91D98" w:rsidRPr="00814134" w:rsidRDefault="00F91D98" w:rsidP="00A47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19C148F" w14:textId="77777777" w:rsidR="00F91D98" w:rsidRPr="00814134" w:rsidRDefault="00F91D98" w:rsidP="00A907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3p</w:t>
            </w:r>
          </w:p>
        </w:tc>
        <w:tc>
          <w:tcPr>
            <w:tcW w:w="4681" w:type="dxa"/>
            <w:shd w:val="clear" w:color="auto" w:fill="auto"/>
          </w:tcPr>
          <w:p w14:paraId="4BCD8365" w14:textId="77777777" w:rsidR="00F91D98" w:rsidRPr="00814134" w:rsidRDefault="00F91D98" w:rsidP="00051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</w:t>
            </w:r>
            <w:r w:rsidR="00051CB5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5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.a. Proiectarea unor întâlniri cu părinții/elevii în conformitate cu documentele unității </w:t>
            </w:r>
          </w:p>
        </w:tc>
        <w:tc>
          <w:tcPr>
            <w:tcW w:w="1281" w:type="dxa"/>
            <w:shd w:val="clear" w:color="auto" w:fill="auto"/>
          </w:tcPr>
          <w:p w14:paraId="2636A48B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531CB9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481AFD6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E437B49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DDD717E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22D3783" w14:textId="77777777" w:rsidTr="00F91D98">
        <w:trPr>
          <w:trHeight w:val="913"/>
        </w:trPr>
        <w:tc>
          <w:tcPr>
            <w:tcW w:w="1973" w:type="dxa"/>
            <w:vMerge/>
            <w:shd w:val="clear" w:color="auto" w:fill="auto"/>
          </w:tcPr>
          <w:p w14:paraId="68145396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6ED7951B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5F801110" w14:textId="77777777" w:rsidR="00F91D98" w:rsidRPr="00814134" w:rsidRDefault="00F91D98" w:rsidP="00A907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</w:t>
            </w:r>
            <w:r w:rsidR="00051CB5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5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.b. Proiectarea activităților comisiilor în conformitate cu documentele unității</w:t>
            </w:r>
          </w:p>
          <w:p w14:paraId="4F1B6E26" w14:textId="77777777" w:rsidR="00F91D98" w:rsidRPr="00814134" w:rsidRDefault="00F91D98" w:rsidP="004D7F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Responsabili comisii</w:t>
            </w:r>
          </w:p>
        </w:tc>
        <w:tc>
          <w:tcPr>
            <w:tcW w:w="1281" w:type="dxa"/>
            <w:shd w:val="clear" w:color="auto" w:fill="auto"/>
          </w:tcPr>
          <w:p w14:paraId="6A5D91C0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2AD6CCF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23416EA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360076B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60969D1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3146F82B" w14:textId="77777777" w:rsidTr="00F91D98">
        <w:trPr>
          <w:trHeight w:val="270"/>
        </w:trPr>
        <w:tc>
          <w:tcPr>
            <w:tcW w:w="1973" w:type="dxa"/>
            <w:vMerge/>
            <w:shd w:val="clear" w:color="auto" w:fill="auto"/>
          </w:tcPr>
          <w:p w14:paraId="2BB78C76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3B94459D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423F5B19" w14:textId="77777777" w:rsidR="00F91D98" w:rsidRPr="00814134" w:rsidRDefault="00F91D98" w:rsidP="00051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</w:t>
            </w:r>
            <w:r w:rsidR="00051CB5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5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.c. Proiectarea activităților educative extrașcolare și extra curriculare în conformitate cu documentele unității</w:t>
            </w:r>
          </w:p>
        </w:tc>
        <w:tc>
          <w:tcPr>
            <w:tcW w:w="1281" w:type="dxa"/>
            <w:shd w:val="clear" w:color="auto" w:fill="auto"/>
          </w:tcPr>
          <w:p w14:paraId="1396975D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33996FE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3623756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9F1A667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6896DD3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73312066" w14:textId="77777777" w:rsidTr="00F91D98">
        <w:trPr>
          <w:trHeight w:val="353"/>
        </w:trPr>
        <w:tc>
          <w:tcPr>
            <w:tcW w:w="1973" w:type="dxa"/>
            <w:vMerge/>
            <w:shd w:val="clear" w:color="auto" w:fill="auto"/>
          </w:tcPr>
          <w:p w14:paraId="0AAB4C29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D9D9D9" w:themeFill="background1" w:themeFillShade="D9"/>
          </w:tcPr>
          <w:p w14:paraId="68957FC2" w14:textId="77777777" w:rsidR="00F91D98" w:rsidRPr="00814134" w:rsidRDefault="00F91D98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D9D9D9" w:themeFill="background1" w:themeFillShade="D9"/>
          </w:tcPr>
          <w:p w14:paraId="4A531E87" w14:textId="77777777" w:rsidR="00F91D98" w:rsidRPr="00814134" w:rsidRDefault="00F91D98" w:rsidP="00AF7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             TOTAL                 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14:paraId="71C6EDD7" w14:textId="77777777" w:rsidR="00F91D98" w:rsidRPr="00814134" w:rsidRDefault="00F91D98" w:rsidP="00AF7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15p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79F5846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70A6958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5782ECF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0EA88CE0" w14:textId="77777777" w:rsidR="00F91D98" w:rsidRPr="00814134" w:rsidRDefault="00F91D98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207DCA98" w14:textId="77777777" w:rsidTr="00F91D98">
        <w:trPr>
          <w:trHeight w:val="537"/>
        </w:trPr>
        <w:tc>
          <w:tcPr>
            <w:tcW w:w="1973" w:type="dxa"/>
            <w:vMerge w:val="restart"/>
            <w:shd w:val="clear" w:color="auto" w:fill="auto"/>
          </w:tcPr>
          <w:p w14:paraId="3EB4DDA5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2. Realizarea activităților didactice.</w:t>
            </w:r>
          </w:p>
          <w:p w14:paraId="3BA7CEB2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FB14EA5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022CA76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25p</w:t>
            </w:r>
          </w:p>
          <w:p w14:paraId="11BDE564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D15DC9C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ABD17C1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344FABE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8540444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A349C37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F59B8F5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01953B6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6AD5C9D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3C6B14E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88CAEA3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81490FC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80AF15C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6DA19C8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81BF2CF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33ED148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BEF8814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F4447B2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97F6F1A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8D6009B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4E1EAB6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9F62EFE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475AF2D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1CE1037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950D0AB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C61FCEC" w14:textId="77777777" w:rsidR="00051CB5" w:rsidRPr="00814134" w:rsidRDefault="00051CB5" w:rsidP="00181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630CA8B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68D7040B" w14:textId="77777777" w:rsidR="00051CB5" w:rsidRPr="00814134" w:rsidRDefault="00051CB5" w:rsidP="00816C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2.1.Utilizarea unor strategii didactice care asigură caracterul aplicativ al învățării și formarea competențelor specifice.</w:t>
            </w:r>
          </w:p>
          <w:p w14:paraId="1BC31A20" w14:textId="77777777" w:rsidR="00051CB5" w:rsidRPr="00814134" w:rsidRDefault="00051CB5" w:rsidP="00816C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6CE0855" w14:textId="77777777" w:rsidR="00051CB5" w:rsidRPr="00814134" w:rsidRDefault="00051CB5" w:rsidP="00816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5p</w:t>
            </w:r>
          </w:p>
        </w:tc>
        <w:tc>
          <w:tcPr>
            <w:tcW w:w="4681" w:type="dxa"/>
            <w:shd w:val="clear" w:color="auto" w:fill="auto"/>
          </w:tcPr>
          <w:p w14:paraId="49225C07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2.1.a. Existenta concordanței între competențele specifice-obiectivele operaționale –conținuturi - activități de învățare-metode didactice-mijloace didactice.</w:t>
            </w:r>
          </w:p>
        </w:tc>
        <w:tc>
          <w:tcPr>
            <w:tcW w:w="1281" w:type="dxa"/>
            <w:shd w:val="clear" w:color="auto" w:fill="auto"/>
          </w:tcPr>
          <w:p w14:paraId="46314665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B665FF7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17C675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C944726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F7A4389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757A6B6C" w14:textId="77777777" w:rsidTr="00F91D98">
        <w:trPr>
          <w:trHeight w:val="508"/>
        </w:trPr>
        <w:tc>
          <w:tcPr>
            <w:tcW w:w="1973" w:type="dxa"/>
            <w:vMerge/>
            <w:shd w:val="clear" w:color="auto" w:fill="auto"/>
          </w:tcPr>
          <w:p w14:paraId="14D1EB4F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543CF11E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40FAE75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2.1.b. Aplicarea metodelor activ-participative.</w:t>
            </w:r>
          </w:p>
        </w:tc>
        <w:tc>
          <w:tcPr>
            <w:tcW w:w="1281" w:type="dxa"/>
            <w:shd w:val="clear" w:color="auto" w:fill="auto"/>
          </w:tcPr>
          <w:p w14:paraId="7488B29D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B3926F9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A98F4B4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8F0537C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6BFC1CB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0931849C" w14:textId="77777777" w:rsidTr="00F91D98">
        <w:trPr>
          <w:trHeight w:val="240"/>
        </w:trPr>
        <w:tc>
          <w:tcPr>
            <w:tcW w:w="1973" w:type="dxa"/>
            <w:vMerge/>
            <w:shd w:val="clear" w:color="auto" w:fill="auto"/>
          </w:tcPr>
          <w:p w14:paraId="747816E7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3E1381BF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0D655089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2.1.c. Realizarea unor lecții din perspectiva trans disciplinară</w:t>
            </w:r>
          </w:p>
        </w:tc>
        <w:tc>
          <w:tcPr>
            <w:tcW w:w="1281" w:type="dxa"/>
            <w:shd w:val="clear" w:color="auto" w:fill="auto"/>
          </w:tcPr>
          <w:p w14:paraId="02CF4A93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56CA2B8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3AB6B54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2413103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A01FC1C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5859CF9C" w14:textId="77777777" w:rsidTr="00F91D98">
        <w:trPr>
          <w:trHeight w:val="255"/>
        </w:trPr>
        <w:tc>
          <w:tcPr>
            <w:tcW w:w="1973" w:type="dxa"/>
            <w:vMerge/>
            <w:shd w:val="clear" w:color="auto" w:fill="auto"/>
          </w:tcPr>
          <w:p w14:paraId="4BB8FE42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12FEFC8D" w14:textId="77777777" w:rsidR="00051CB5" w:rsidRPr="00814134" w:rsidRDefault="00051CB5" w:rsidP="00E069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2.2. Utilizarea eficientă a resurselor materiale din unitatea de învățământ în vederea 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optimizării activităților didactice inclusiv resurse TIC.</w:t>
            </w:r>
          </w:p>
          <w:p w14:paraId="5B2B6724" w14:textId="77777777" w:rsidR="00051CB5" w:rsidRPr="00814134" w:rsidRDefault="00051CB5" w:rsidP="00E069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B20B994" w14:textId="77777777" w:rsidR="00051CB5" w:rsidRPr="00814134" w:rsidRDefault="00051CB5" w:rsidP="00E06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4p</w:t>
            </w:r>
          </w:p>
        </w:tc>
        <w:tc>
          <w:tcPr>
            <w:tcW w:w="4681" w:type="dxa"/>
            <w:shd w:val="clear" w:color="auto" w:fill="auto"/>
          </w:tcPr>
          <w:p w14:paraId="217C3304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2.2.a. Utilizarea manualelor, a auxiliarelor curriculare autorizate și a bazei logistice existente în unitatea de învățământ</w:t>
            </w:r>
          </w:p>
        </w:tc>
        <w:tc>
          <w:tcPr>
            <w:tcW w:w="1281" w:type="dxa"/>
            <w:shd w:val="clear" w:color="auto" w:fill="auto"/>
          </w:tcPr>
          <w:p w14:paraId="34BDE889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48E9F91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E8C68AD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B987703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31A7079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0BD756DA" w14:textId="77777777" w:rsidTr="00F91D98">
        <w:trPr>
          <w:trHeight w:val="315"/>
        </w:trPr>
        <w:tc>
          <w:tcPr>
            <w:tcW w:w="1973" w:type="dxa"/>
            <w:vMerge/>
            <w:shd w:val="clear" w:color="auto" w:fill="auto"/>
          </w:tcPr>
          <w:p w14:paraId="087E850B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78C2A3A6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5E0D2165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2.2.b. Realizarea și utilizarea unor mijloace didactice, originale, specifice disciplinei.</w:t>
            </w:r>
          </w:p>
        </w:tc>
        <w:tc>
          <w:tcPr>
            <w:tcW w:w="1281" w:type="dxa"/>
            <w:shd w:val="clear" w:color="auto" w:fill="auto"/>
          </w:tcPr>
          <w:p w14:paraId="38C716E7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8C67562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09205CD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CF52ABD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475876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316318CF" w14:textId="77777777" w:rsidTr="00F91D98">
        <w:trPr>
          <w:trHeight w:val="496"/>
        </w:trPr>
        <w:tc>
          <w:tcPr>
            <w:tcW w:w="1973" w:type="dxa"/>
            <w:vMerge/>
            <w:shd w:val="clear" w:color="auto" w:fill="auto"/>
          </w:tcPr>
          <w:p w14:paraId="5F2BAF07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29E68479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0B74E323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2.2.c. Utilizarea mijloacelor TIC în cadrul orelor de curs.</w:t>
            </w:r>
          </w:p>
        </w:tc>
        <w:tc>
          <w:tcPr>
            <w:tcW w:w="1281" w:type="dxa"/>
            <w:shd w:val="clear" w:color="auto" w:fill="auto"/>
          </w:tcPr>
          <w:p w14:paraId="1E3A6CA4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2668886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290585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698FAE3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5DD99D3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70A73A5F" w14:textId="77777777" w:rsidTr="00201DE4">
        <w:trPr>
          <w:trHeight w:val="582"/>
        </w:trPr>
        <w:tc>
          <w:tcPr>
            <w:tcW w:w="1973" w:type="dxa"/>
            <w:vMerge/>
            <w:shd w:val="clear" w:color="auto" w:fill="auto"/>
          </w:tcPr>
          <w:p w14:paraId="41BB78EB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501AA04B" w14:textId="77777777" w:rsidR="00051CB5" w:rsidRPr="00814134" w:rsidRDefault="00051CB5" w:rsidP="004A5D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2.3. Utilizarea de resurse educaționale deschise, aplicații online, crearea și susținerea sesiunilor de învățare pe platforme educaționale.</w:t>
            </w:r>
          </w:p>
          <w:p w14:paraId="28843DAE" w14:textId="77777777" w:rsidR="00051CB5" w:rsidRPr="00814134" w:rsidRDefault="00051CB5" w:rsidP="004A5D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743F0D48" w14:textId="77777777" w:rsidR="00051CB5" w:rsidRPr="00814134" w:rsidRDefault="00051CB5" w:rsidP="004A5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4p</w:t>
            </w:r>
          </w:p>
        </w:tc>
        <w:tc>
          <w:tcPr>
            <w:tcW w:w="4681" w:type="dxa"/>
            <w:shd w:val="clear" w:color="auto" w:fill="FFFFFF"/>
          </w:tcPr>
          <w:p w14:paraId="31ED7187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2.3.a. Utilizarea de resurse educaționale deschise</w:t>
            </w:r>
          </w:p>
        </w:tc>
        <w:tc>
          <w:tcPr>
            <w:tcW w:w="1281" w:type="dxa"/>
            <w:shd w:val="clear" w:color="auto" w:fill="auto"/>
          </w:tcPr>
          <w:p w14:paraId="7D2910F2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B7C0A01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0988607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65AA731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ECCC4D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11616A98" w14:textId="77777777" w:rsidTr="00201DE4">
        <w:trPr>
          <w:trHeight w:val="510"/>
        </w:trPr>
        <w:tc>
          <w:tcPr>
            <w:tcW w:w="1973" w:type="dxa"/>
            <w:vMerge/>
            <w:shd w:val="clear" w:color="auto" w:fill="auto"/>
          </w:tcPr>
          <w:p w14:paraId="5A775468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2EEE0A66" w14:textId="77777777" w:rsidR="00051CB5" w:rsidRPr="00814134" w:rsidRDefault="00051CB5" w:rsidP="004A5D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FFFFFF"/>
          </w:tcPr>
          <w:p w14:paraId="7D11C51D" w14:textId="77777777" w:rsidR="00051CB5" w:rsidRPr="00814134" w:rsidRDefault="00051CB5" w:rsidP="00A251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2.3.b. Utilizarea aplicațiilor online pentru predare - evaluare</w:t>
            </w:r>
          </w:p>
        </w:tc>
        <w:tc>
          <w:tcPr>
            <w:tcW w:w="1281" w:type="dxa"/>
            <w:shd w:val="clear" w:color="auto" w:fill="auto"/>
          </w:tcPr>
          <w:p w14:paraId="2DC3F67A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D3736C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7FFCC8D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B5720A6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88C81EF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27F69A3A" w14:textId="77777777" w:rsidTr="00F91D98">
        <w:trPr>
          <w:trHeight w:val="810"/>
        </w:trPr>
        <w:tc>
          <w:tcPr>
            <w:tcW w:w="1973" w:type="dxa"/>
            <w:vMerge/>
            <w:shd w:val="clear" w:color="auto" w:fill="auto"/>
          </w:tcPr>
          <w:p w14:paraId="6143089B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63AE15C5" w14:textId="77777777" w:rsidR="00051CB5" w:rsidRPr="00814134" w:rsidRDefault="00051CB5" w:rsidP="004A5D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FFFFFF"/>
          </w:tcPr>
          <w:p w14:paraId="2886234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2.3.c. Crearea și susținerea sesiunilor de învățare pe platformele educaționale</w:t>
            </w:r>
          </w:p>
        </w:tc>
        <w:tc>
          <w:tcPr>
            <w:tcW w:w="1281" w:type="dxa"/>
            <w:shd w:val="clear" w:color="auto" w:fill="auto"/>
          </w:tcPr>
          <w:p w14:paraId="3D030B51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8D5FDB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4722BEC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B0BAE3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A263CC7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71EE7C25" w14:textId="77777777" w:rsidTr="00F91D98">
        <w:trPr>
          <w:trHeight w:val="180"/>
        </w:trPr>
        <w:tc>
          <w:tcPr>
            <w:tcW w:w="1973" w:type="dxa"/>
            <w:vMerge/>
            <w:shd w:val="clear" w:color="auto" w:fill="auto"/>
          </w:tcPr>
          <w:p w14:paraId="3A876755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7793ED8F" w14:textId="77777777" w:rsidR="00051CB5" w:rsidRPr="00814134" w:rsidRDefault="00051CB5" w:rsidP="00E069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2.4. Diseminarea, evaluarea și valorizarea activităților realizate.</w:t>
            </w:r>
          </w:p>
          <w:p w14:paraId="010D844F" w14:textId="77777777" w:rsidR="00051CB5" w:rsidRDefault="00051CB5" w:rsidP="00E06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E9979D3" w14:textId="77777777" w:rsidR="00051CB5" w:rsidRPr="00814134" w:rsidRDefault="00051CB5" w:rsidP="00E06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2p</w:t>
            </w:r>
          </w:p>
        </w:tc>
        <w:tc>
          <w:tcPr>
            <w:tcW w:w="4681" w:type="dxa"/>
            <w:shd w:val="clear" w:color="auto" w:fill="FFFFFF"/>
          </w:tcPr>
          <w:p w14:paraId="60E39D85" w14:textId="77777777" w:rsidR="00051CB5" w:rsidRPr="00814134" w:rsidRDefault="00051CB5" w:rsidP="00051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.a. Furnizarea de feed-back și informarea sistematică a educabililor și după caz a părinților în privința progresului școlar realizat</w:t>
            </w:r>
          </w:p>
        </w:tc>
        <w:tc>
          <w:tcPr>
            <w:tcW w:w="1281" w:type="dxa"/>
            <w:shd w:val="clear" w:color="auto" w:fill="auto"/>
          </w:tcPr>
          <w:p w14:paraId="171EE517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475ACE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7735433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E71E752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2C3F082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5BF60666" w14:textId="77777777" w:rsidTr="00F91D98">
        <w:trPr>
          <w:trHeight w:val="270"/>
        </w:trPr>
        <w:tc>
          <w:tcPr>
            <w:tcW w:w="1973" w:type="dxa"/>
            <w:vMerge/>
            <w:shd w:val="clear" w:color="auto" w:fill="auto"/>
          </w:tcPr>
          <w:p w14:paraId="651D9E3C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3C4C5B4F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FFFFFF"/>
          </w:tcPr>
          <w:p w14:paraId="5857B4AC" w14:textId="77777777" w:rsidR="00051CB5" w:rsidRPr="00814134" w:rsidRDefault="00051CB5" w:rsidP="00051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.b. Valorizarea activităților prin realizarea unor portofolii/ expoziții/ exemple de bună practică.</w:t>
            </w:r>
          </w:p>
        </w:tc>
        <w:tc>
          <w:tcPr>
            <w:tcW w:w="1281" w:type="dxa"/>
            <w:shd w:val="clear" w:color="auto" w:fill="auto"/>
          </w:tcPr>
          <w:p w14:paraId="37BB158F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36D815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60C5BE6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32E37DB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F21BA54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46CFC9AC" w14:textId="77777777" w:rsidTr="00F91D98">
        <w:trPr>
          <w:trHeight w:val="240"/>
        </w:trPr>
        <w:tc>
          <w:tcPr>
            <w:tcW w:w="1973" w:type="dxa"/>
            <w:vMerge/>
            <w:shd w:val="clear" w:color="auto" w:fill="auto"/>
          </w:tcPr>
          <w:p w14:paraId="086067C0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7578EB6A" w14:textId="77777777" w:rsidR="00051CB5" w:rsidRPr="00814134" w:rsidRDefault="00051CB5" w:rsidP="00E069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2.5. Organizarea și desfășurarea activităților didactice, curriculare și extracurriculare în mediul școlar, extrașcolar și în mediul online</w:t>
            </w:r>
          </w:p>
          <w:p w14:paraId="3AEC4A54" w14:textId="77777777" w:rsidR="00051CB5" w:rsidRPr="00051CB5" w:rsidRDefault="00051CB5" w:rsidP="00E06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6p</w:t>
            </w:r>
          </w:p>
        </w:tc>
        <w:tc>
          <w:tcPr>
            <w:tcW w:w="4681" w:type="dxa"/>
            <w:shd w:val="clear" w:color="auto" w:fill="auto"/>
          </w:tcPr>
          <w:p w14:paraId="15EC4612" w14:textId="4D97386D" w:rsidR="00051CB5" w:rsidRPr="00814134" w:rsidRDefault="00051CB5" w:rsidP="00051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5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.a. Organizarea de activități extracurriculare la nivelul școlii.</w:t>
            </w:r>
          </w:p>
        </w:tc>
        <w:tc>
          <w:tcPr>
            <w:tcW w:w="1281" w:type="dxa"/>
            <w:shd w:val="clear" w:color="auto" w:fill="auto"/>
          </w:tcPr>
          <w:p w14:paraId="2448D3F1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8F78F42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C3F8E1F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D3C2F79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8F62AAB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0D5856CC" w14:textId="77777777" w:rsidTr="00F91D98">
        <w:trPr>
          <w:trHeight w:val="470"/>
        </w:trPr>
        <w:tc>
          <w:tcPr>
            <w:tcW w:w="1973" w:type="dxa"/>
            <w:vMerge/>
            <w:shd w:val="clear" w:color="auto" w:fill="auto"/>
          </w:tcPr>
          <w:p w14:paraId="2C78A660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2B937104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52636C83" w14:textId="3D5C8A0F" w:rsidR="00051CB5" w:rsidRPr="00814134" w:rsidRDefault="00051CB5" w:rsidP="00051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5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.b. Participarea la activități extracurriculare la nivelul școlii.</w:t>
            </w:r>
          </w:p>
        </w:tc>
        <w:tc>
          <w:tcPr>
            <w:tcW w:w="1281" w:type="dxa"/>
            <w:shd w:val="clear" w:color="auto" w:fill="auto"/>
          </w:tcPr>
          <w:p w14:paraId="4B46B10F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203739F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9779F8A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D301F83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A35CF23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33687FE5" w14:textId="77777777" w:rsidTr="00051CB5">
        <w:trPr>
          <w:trHeight w:val="403"/>
        </w:trPr>
        <w:tc>
          <w:tcPr>
            <w:tcW w:w="1973" w:type="dxa"/>
            <w:vMerge/>
            <w:shd w:val="clear" w:color="auto" w:fill="auto"/>
          </w:tcPr>
          <w:p w14:paraId="110684DD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4223C0F7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70AEA3C9" w14:textId="222940D6" w:rsidR="00051CB5" w:rsidRPr="00814134" w:rsidRDefault="00051CB5" w:rsidP="00051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5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.c. Redactarea</w:t>
            </w:r>
            <w:r w:rsidR="00095D80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/ coordonarea revistei școlii.</w:t>
            </w:r>
          </w:p>
        </w:tc>
        <w:tc>
          <w:tcPr>
            <w:tcW w:w="1281" w:type="dxa"/>
            <w:shd w:val="clear" w:color="auto" w:fill="auto"/>
          </w:tcPr>
          <w:p w14:paraId="76CE50F9" w14:textId="77777777" w:rsidR="00051CB5" w:rsidRPr="00814134" w:rsidRDefault="00051CB5" w:rsidP="00E06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4056381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DC7403A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FF7CE49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0B1788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13065B92" w14:textId="77777777" w:rsidTr="00F91D98">
        <w:trPr>
          <w:trHeight w:val="300"/>
        </w:trPr>
        <w:tc>
          <w:tcPr>
            <w:tcW w:w="1973" w:type="dxa"/>
            <w:vMerge/>
            <w:shd w:val="clear" w:color="auto" w:fill="auto"/>
          </w:tcPr>
          <w:p w14:paraId="4AFF5347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402A9D07" w14:textId="77777777" w:rsidR="00051CB5" w:rsidRPr="00814134" w:rsidRDefault="00051CB5" w:rsidP="00AF71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2.6. Formarea deprinderilor de studiu individual și în echipă în vederea formării / dezvoltării competenței de ,,a învăța să înveți‘’.</w:t>
            </w:r>
          </w:p>
          <w:p w14:paraId="3DD6E99D" w14:textId="77777777" w:rsidR="00051CB5" w:rsidRPr="00814134" w:rsidRDefault="00051CB5" w:rsidP="00C87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2p</w:t>
            </w:r>
          </w:p>
        </w:tc>
        <w:tc>
          <w:tcPr>
            <w:tcW w:w="4681" w:type="dxa"/>
            <w:shd w:val="clear" w:color="auto" w:fill="auto"/>
          </w:tcPr>
          <w:p w14:paraId="78CCFE3A" w14:textId="77777777" w:rsidR="00051CB5" w:rsidRPr="00814134" w:rsidRDefault="00051CB5" w:rsidP="00051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.a. Promovarea studiului individual în rezolvarea unor sarcini de lucru creative.</w:t>
            </w:r>
          </w:p>
        </w:tc>
        <w:tc>
          <w:tcPr>
            <w:tcW w:w="1281" w:type="dxa"/>
            <w:shd w:val="clear" w:color="auto" w:fill="auto"/>
          </w:tcPr>
          <w:p w14:paraId="6B42013C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E3658E6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5FD645E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5004ACE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742A6D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1BFCFCE6" w14:textId="77777777" w:rsidTr="00F91D98">
        <w:trPr>
          <w:trHeight w:val="424"/>
        </w:trPr>
        <w:tc>
          <w:tcPr>
            <w:tcW w:w="1973" w:type="dxa"/>
            <w:vMerge/>
            <w:shd w:val="clear" w:color="auto" w:fill="auto"/>
          </w:tcPr>
          <w:p w14:paraId="75F3B9FE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223329D4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1FD87ADE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.b. Promovarea studiului în echipă în rezolvarea unor sarcini de lucru.</w:t>
            </w:r>
          </w:p>
          <w:p w14:paraId="4EEE49C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26901FF2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2264E8D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2A01D37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38D7DFB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626DD1B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25A00292" w14:textId="77777777" w:rsidTr="00FA3469">
        <w:trPr>
          <w:trHeight w:val="354"/>
        </w:trPr>
        <w:tc>
          <w:tcPr>
            <w:tcW w:w="1973" w:type="dxa"/>
            <w:vMerge/>
            <w:shd w:val="clear" w:color="auto" w:fill="auto"/>
          </w:tcPr>
          <w:p w14:paraId="537EBDD9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404613CF" w14:textId="77777777" w:rsidR="00051CB5" w:rsidRPr="00814134" w:rsidRDefault="00051CB5" w:rsidP="00305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2.7. Organizarea și desfășurarea de activități prin participare la acțiuni de voluntariat.</w:t>
            </w:r>
          </w:p>
          <w:p w14:paraId="5B72CE34" w14:textId="77777777" w:rsidR="00051CB5" w:rsidRPr="00051CB5" w:rsidRDefault="00051CB5" w:rsidP="001A7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051CB5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2p</w:t>
            </w:r>
          </w:p>
        </w:tc>
        <w:tc>
          <w:tcPr>
            <w:tcW w:w="4681" w:type="dxa"/>
            <w:shd w:val="clear" w:color="auto" w:fill="auto"/>
          </w:tcPr>
          <w:p w14:paraId="5E5D9135" w14:textId="77777777" w:rsidR="00051CB5" w:rsidRPr="00814134" w:rsidRDefault="00051CB5" w:rsidP="00051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7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.a. Organizarea unor activități de voluntariat, întocmirea și înregistrarea documentelor specifice si a dovezilor(procese verbale, rapoarte, analize etc.).</w:t>
            </w:r>
          </w:p>
        </w:tc>
        <w:tc>
          <w:tcPr>
            <w:tcW w:w="1281" w:type="dxa"/>
            <w:shd w:val="clear" w:color="auto" w:fill="auto"/>
          </w:tcPr>
          <w:p w14:paraId="469882CF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3DF0FE5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71B614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8632110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DF85023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A2702B7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443722FA" w14:textId="77777777" w:rsidTr="00FA3469">
        <w:trPr>
          <w:trHeight w:val="70"/>
        </w:trPr>
        <w:tc>
          <w:tcPr>
            <w:tcW w:w="1973" w:type="dxa"/>
            <w:vMerge/>
            <w:shd w:val="clear" w:color="auto" w:fill="auto"/>
          </w:tcPr>
          <w:p w14:paraId="068F5796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441FBFFA" w14:textId="77777777" w:rsidR="00051CB5" w:rsidRPr="00814134" w:rsidRDefault="00051CB5" w:rsidP="00305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1114B34A" w14:textId="77777777" w:rsidR="00051CB5" w:rsidRPr="00814134" w:rsidRDefault="00051CB5" w:rsidP="00051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7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.b. Participarea la activități de voluntariat.</w:t>
            </w:r>
          </w:p>
        </w:tc>
        <w:tc>
          <w:tcPr>
            <w:tcW w:w="1281" w:type="dxa"/>
            <w:shd w:val="clear" w:color="auto" w:fill="auto"/>
          </w:tcPr>
          <w:p w14:paraId="622ECCB6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870501D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7BE34E3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6FFC5D3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D5515ED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051CB5" w:rsidRPr="00814134" w14:paraId="1CA56069" w14:textId="77777777" w:rsidTr="00F91D98">
        <w:trPr>
          <w:trHeight w:val="263"/>
        </w:trPr>
        <w:tc>
          <w:tcPr>
            <w:tcW w:w="1973" w:type="dxa"/>
            <w:vMerge/>
            <w:shd w:val="clear" w:color="auto" w:fill="auto"/>
          </w:tcPr>
          <w:p w14:paraId="1245B0A8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D9D9D9" w:themeFill="background1" w:themeFillShade="D9"/>
          </w:tcPr>
          <w:p w14:paraId="1696DCB9" w14:textId="77777777" w:rsidR="00051CB5" w:rsidRPr="00814134" w:rsidRDefault="00051CB5" w:rsidP="00AF71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D9D9D9" w:themeFill="background1" w:themeFillShade="D9"/>
          </w:tcPr>
          <w:p w14:paraId="349E67D2" w14:textId="77777777" w:rsidR="00051CB5" w:rsidRPr="00814134" w:rsidRDefault="00051CB5" w:rsidP="005646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             TOTAL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14:paraId="3C01A91F" w14:textId="77777777" w:rsidR="00051CB5" w:rsidRPr="00814134" w:rsidRDefault="00051CB5" w:rsidP="00AF7187">
            <w:pPr>
              <w:spacing w:after="0" w:line="240" w:lineRule="auto"/>
              <w:ind w:left="147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25 p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6C1EF31" w14:textId="77777777" w:rsidR="00051CB5" w:rsidRPr="00814134" w:rsidRDefault="00051CB5" w:rsidP="00B23D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901F7F9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B930F1B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3B75E32" w14:textId="77777777" w:rsidR="00051CB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867EE2D" w14:textId="77777777" w:rsidTr="00F91D98">
        <w:trPr>
          <w:trHeight w:val="315"/>
        </w:trPr>
        <w:tc>
          <w:tcPr>
            <w:tcW w:w="1973" w:type="dxa"/>
            <w:vMerge w:val="restart"/>
            <w:shd w:val="clear" w:color="auto" w:fill="auto"/>
          </w:tcPr>
          <w:p w14:paraId="0F70511F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3. Evaluarea rezultatelor învățării.</w:t>
            </w:r>
          </w:p>
          <w:p w14:paraId="62E4D5D8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FECB986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79645C3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20p</w:t>
            </w:r>
          </w:p>
          <w:p w14:paraId="1AFF1BE4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7DDA955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DB601D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A7248E9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D63F361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E7C96D2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CB2D42C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3828CAE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25BA9E1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190FF31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29AEE91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CBEFC81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5E9B3CF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1A3E8F7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82CFA44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089AE76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CF6CD34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32B2E71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AA163EA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C82F10F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6669940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9120D0F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48BC600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137C7C3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3F774E8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74CC5CB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74CCA99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8051EDA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77D9823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8427C2A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9A21E11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B683E99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69367E46" w14:textId="77777777" w:rsidR="00977194" w:rsidRPr="00814134" w:rsidRDefault="00977194" w:rsidP="00BF6F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3.1. Asigurarea transparenței criteriilor, a procedurilor de evaluare și a rezultatelor activităților de evaluare.</w:t>
            </w:r>
          </w:p>
          <w:p w14:paraId="6A9725A9" w14:textId="77777777" w:rsidR="00977194" w:rsidRPr="00814134" w:rsidRDefault="00977194" w:rsidP="00BF6F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38CA341" w14:textId="77777777" w:rsidR="00977194" w:rsidRPr="00814134" w:rsidRDefault="00165AE4" w:rsidP="00BF6F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5</w:t>
            </w:r>
            <w:r w:rsidR="00977194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</w:t>
            </w:r>
          </w:p>
        </w:tc>
        <w:tc>
          <w:tcPr>
            <w:tcW w:w="4681" w:type="dxa"/>
            <w:shd w:val="clear" w:color="auto" w:fill="auto"/>
          </w:tcPr>
          <w:p w14:paraId="055FCCCF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3.1.a. Prezentarea obiectivelor și criteriilor evaluării elevilor.</w:t>
            </w:r>
          </w:p>
        </w:tc>
        <w:tc>
          <w:tcPr>
            <w:tcW w:w="1281" w:type="dxa"/>
            <w:shd w:val="clear" w:color="auto" w:fill="auto"/>
          </w:tcPr>
          <w:p w14:paraId="4740CCA8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BF8305C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B63FF68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64A0548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0B98674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0E656DB" w14:textId="77777777" w:rsidTr="00F91D98">
        <w:trPr>
          <w:trHeight w:val="195"/>
        </w:trPr>
        <w:tc>
          <w:tcPr>
            <w:tcW w:w="1973" w:type="dxa"/>
            <w:vMerge/>
            <w:shd w:val="clear" w:color="auto" w:fill="auto"/>
          </w:tcPr>
          <w:p w14:paraId="36290C9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5FD5BBD3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259370DC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3.1.b. Prezentarea planului evaluării elevilor și planificării activităților de evaluare.</w:t>
            </w:r>
          </w:p>
        </w:tc>
        <w:tc>
          <w:tcPr>
            <w:tcW w:w="1281" w:type="dxa"/>
            <w:shd w:val="clear" w:color="auto" w:fill="auto"/>
          </w:tcPr>
          <w:p w14:paraId="245D6E48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F5C8923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C05DA69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798A7B0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665F7F6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0F1AE6FB" w14:textId="77777777" w:rsidTr="00F91D98">
        <w:trPr>
          <w:trHeight w:val="255"/>
        </w:trPr>
        <w:tc>
          <w:tcPr>
            <w:tcW w:w="1973" w:type="dxa"/>
            <w:vMerge/>
            <w:shd w:val="clear" w:color="auto" w:fill="auto"/>
          </w:tcPr>
          <w:p w14:paraId="7F9EFC20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113B5F66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2DC784A1" w14:textId="77777777" w:rsidR="00977194" w:rsidRPr="00814134" w:rsidRDefault="00977194" w:rsidP="00BF6F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3.1.c. Asigurarea permanentă a feed-back-ului.</w:t>
            </w:r>
          </w:p>
        </w:tc>
        <w:tc>
          <w:tcPr>
            <w:tcW w:w="1281" w:type="dxa"/>
            <w:shd w:val="clear" w:color="auto" w:fill="auto"/>
          </w:tcPr>
          <w:p w14:paraId="5A37CD48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9CB3739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412470B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C3C59D1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24EABA0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4A7AA95" w14:textId="77777777" w:rsidTr="00F91D98">
        <w:trPr>
          <w:trHeight w:val="255"/>
        </w:trPr>
        <w:tc>
          <w:tcPr>
            <w:tcW w:w="1973" w:type="dxa"/>
            <w:vMerge/>
            <w:shd w:val="clear" w:color="auto" w:fill="auto"/>
          </w:tcPr>
          <w:p w14:paraId="161BD419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44A47D4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7567D1FB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3.1.d. Aplicarea celor trei forme: evaluare inițială, continuă, sumativă.</w:t>
            </w:r>
          </w:p>
        </w:tc>
        <w:tc>
          <w:tcPr>
            <w:tcW w:w="1281" w:type="dxa"/>
            <w:shd w:val="clear" w:color="auto" w:fill="auto"/>
          </w:tcPr>
          <w:p w14:paraId="2AEF7050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EB476B8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C3B3987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71AAADC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519AA50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785A10AB" w14:textId="77777777" w:rsidTr="00F91D98">
        <w:trPr>
          <w:trHeight w:val="80"/>
        </w:trPr>
        <w:tc>
          <w:tcPr>
            <w:tcW w:w="1973" w:type="dxa"/>
            <w:vMerge/>
            <w:shd w:val="clear" w:color="auto" w:fill="auto"/>
          </w:tcPr>
          <w:p w14:paraId="3F480912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4990C371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51A69FF7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3.1.e. Notarea ritmică.</w:t>
            </w:r>
          </w:p>
        </w:tc>
        <w:tc>
          <w:tcPr>
            <w:tcW w:w="1281" w:type="dxa"/>
            <w:shd w:val="clear" w:color="auto" w:fill="auto"/>
          </w:tcPr>
          <w:p w14:paraId="00539F60" w14:textId="77777777" w:rsidR="00977194" w:rsidRPr="00814134" w:rsidRDefault="00165AE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315D4C8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790CB43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8D27998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D8F9529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DD3C020" w14:textId="77777777" w:rsidTr="00F91D98">
        <w:trPr>
          <w:trHeight w:val="225"/>
        </w:trPr>
        <w:tc>
          <w:tcPr>
            <w:tcW w:w="1973" w:type="dxa"/>
            <w:vMerge/>
            <w:shd w:val="clear" w:color="auto" w:fill="auto"/>
          </w:tcPr>
          <w:p w14:paraId="323E7AF7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22001F89" w14:textId="77777777" w:rsidR="00977194" w:rsidRPr="00814134" w:rsidRDefault="00977194" w:rsidP="005C5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3.2.  Aplicarea testelor predictive, interpretarea și comunicarea rezultatelor.</w:t>
            </w:r>
          </w:p>
          <w:p w14:paraId="79C6A162" w14:textId="77777777" w:rsidR="00977194" w:rsidRPr="00814134" w:rsidRDefault="00977194" w:rsidP="005C5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42A2BE7" w14:textId="77777777" w:rsidR="00977194" w:rsidRPr="00814134" w:rsidRDefault="00977194" w:rsidP="005C5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5,5p</w:t>
            </w:r>
          </w:p>
        </w:tc>
        <w:tc>
          <w:tcPr>
            <w:tcW w:w="4681" w:type="dxa"/>
            <w:shd w:val="clear" w:color="auto" w:fill="auto"/>
          </w:tcPr>
          <w:p w14:paraId="70E32E22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3.2.a. Formularea itemilor în concordanță cu obiectivele evaluării, conținuturile evaluării și standardelor de performanta.</w:t>
            </w:r>
          </w:p>
        </w:tc>
        <w:tc>
          <w:tcPr>
            <w:tcW w:w="1281" w:type="dxa"/>
            <w:shd w:val="clear" w:color="auto" w:fill="auto"/>
          </w:tcPr>
          <w:p w14:paraId="566DB9CC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A7DB33B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351BC65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1B53FFE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164A9D3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B8E00EB" w14:textId="77777777" w:rsidTr="00F91D98">
        <w:trPr>
          <w:trHeight w:val="135"/>
        </w:trPr>
        <w:tc>
          <w:tcPr>
            <w:tcW w:w="1973" w:type="dxa"/>
            <w:vMerge/>
            <w:shd w:val="clear" w:color="auto" w:fill="auto"/>
          </w:tcPr>
          <w:p w14:paraId="2F7E4625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1A55CDF7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68CB2C02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3.2.b. Utilizarea itemilor obiectivi, semi-obiectivi și subiectivi.</w:t>
            </w:r>
          </w:p>
        </w:tc>
        <w:tc>
          <w:tcPr>
            <w:tcW w:w="1281" w:type="dxa"/>
            <w:shd w:val="clear" w:color="auto" w:fill="auto"/>
          </w:tcPr>
          <w:p w14:paraId="55643A2B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1185D9D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ECC0948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48CE04F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B85EACF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417A5BDA" w14:textId="77777777" w:rsidTr="00F91D98">
        <w:trPr>
          <w:trHeight w:val="210"/>
        </w:trPr>
        <w:tc>
          <w:tcPr>
            <w:tcW w:w="1973" w:type="dxa"/>
            <w:vMerge/>
            <w:shd w:val="clear" w:color="auto" w:fill="auto"/>
          </w:tcPr>
          <w:p w14:paraId="71C62763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59E1F002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4BC15E0F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3.2.c. Prezentarea baremelor de corectare și notare.</w:t>
            </w:r>
          </w:p>
        </w:tc>
        <w:tc>
          <w:tcPr>
            <w:tcW w:w="1281" w:type="dxa"/>
            <w:shd w:val="clear" w:color="auto" w:fill="auto"/>
          </w:tcPr>
          <w:p w14:paraId="54423D6A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C3AEECB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BE788B5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C7472FB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A6BB7E2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C33D1D1" w14:textId="77777777" w:rsidTr="00F91D98">
        <w:trPr>
          <w:trHeight w:val="586"/>
        </w:trPr>
        <w:tc>
          <w:tcPr>
            <w:tcW w:w="1973" w:type="dxa"/>
            <w:vMerge/>
            <w:shd w:val="clear" w:color="auto" w:fill="auto"/>
          </w:tcPr>
          <w:p w14:paraId="0E22929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5F5F5166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66C29104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3.2.d. Analiza administrării testului și întocmirea matricei de specificație.</w:t>
            </w:r>
          </w:p>
        </w:tc>
        <w:tc>
          <w:tcPr>
            <w:tcW w:w="1281" w:type="dxa"/>
            <w:shd w:val="clear" w:color="auto" w:fill="auto"/>
          </w:tcPr>
          <w:p w14:paraId="514233EC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3CECD08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F9CA61D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79D8A44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1CE237B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378AF4EB" w14:textId="77777777" w:rsidTr="00F91D98">
        <w:trPr>
          <w:trHeight w:val="345"/>
        </w:trPr>
        <w:tc>
          <w:tcPr>
            <w:tcW w:w="1973" w:type="dxa"/>
            <w:vMerge/>
            <w:shd w:val="clear" w:color="auto" w:fill="auto"/>
          </w:tcPr>
          <w:p w14:paraId="5B05183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6D7FC9C7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5A6CCD87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3.2.e. Consemnarea progresului/regresului școlar.</w:t>
            </w:r>
          </w:p>
        </w:tc>
        <w:tc>
          <w:tcPr>
            <w:tcW w:w="1281" w:type="dxa"/>
            <w:shd w:val="clear" w:color="auto" w:fill="auto"/>
          </w:tcPr>
          <w:p w14:paraId="1B15A629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28943EE0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A3CD1E5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A4D12B5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9D3A5C3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80416FB" w14:textId="77777777" w:rsidTr="00F91D98">
        <w:trPr>
          <w:trHeight w:val="225"/>
        </w:trPr>
        <w:tc>
          <w:tcPr>
            <w:tcW w:w="1973" w:type="dxa"/>
            <w:vMerge/>
            <w:shd w:val="clear" w:color="auto" w:fill="auto"/>
          </w:tcPr>
          <w:p w14:paraId="68E2B55C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5C546A07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2D74860E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3.2.f.Afişarea rezultatelor /comunicarea individuală </w:t>
            </w:r>
          </w:p>
        </w:tc>
        <w:tc>
          <w:tcPr>
            <w:tcW w:w="1281" w:type="dxa"/>
            <w:shd w:val="clear" w:color="auto" w:fill="auto"/>
          </w:tcPr>
          <w:p w14:paraId="6A47960F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754A885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5D1E5CF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06A1AD4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1940EAF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49674C4" w14:textId="77777777" w:rsidTr="00F91D98">
        <w:trPr>
          <w:trHeight w:val="300"/>
        </w:trPr>
        <w:tc>
          <w:tcPr>
            <w:tcW w:w="1973" w:type="dxa"/>
            <w:vMerge/>
            <w:shd w:val="clear" w:color="auto" w:fill="auto"/>
          </w:tcPr>
          <w:p w14:paraId="7FF278FE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14189200" w14:textId="77777777" w:rsidR="00977194" w:rsidRPr="00814134" w:rsidRDefault="00977194" w:rsidP="005C5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3.3. Utilizarea diverselor instrumente de evaluare, inclusiv a celor online.</w:t>
            </w:r>
          </w:p>
          <w:p w14:paraId="0DA5C8DE" w14:textId="77777777" w:rsidR="00977194" w:rsidRPr="00814134" w:rsidRDefault="00977194" w:rsidP="005C5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3p</w:t>
            </w:r>
          </w:p>
        </w:tc>
        <w:tc>
          <w:tcPr>
            <w:tcW w:w="4681" w:type="dxa"/>
            <w:shd w:val="clear" w:color="auto" w:fill="auto"/>
          </w:tcPr>
          <w:p w14:paraId="2C17AF56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3.3.a. Folosirea unor fișe de lucru/chestionare, inclusiv online.</w:t>
            </w:r>
          </w:p>
        </w:tc>
        <w:tc>
          <w:tcPr>
            <w:tcW w:w="1281" w:type="dxa"/>
            <w:shd w:val="clear" w:color="auto" w:fill="auto"/>
          </w:tcPr>
          <w:p w14:paraId="23AE430C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F4EDDCD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F9FF563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695B0CD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7ACA081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D84746F" w14:textId="77777777" w:rsidTr="00F91D98">
        <w:trPr>
          <w:trHeight w:val="135"/>
        </w:trPr>
        <w:tc>
          <w:tcPr>
            <w:tcW w:w="1973" w:type="dxa"/>
            <w:vMerge/>
            <w:shd w:val="clear" w:color="auto" w:fill="auto"/>
          </w:tcPr>
          <w:p w14:paraId="7B0A5F5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57F95CA8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14648C33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3.3.b. Utilizarea unor instrumente diverse de evaluare (portofolii/referate/proiecte).</w:t>
            </w:r>
          </w:p>
        </w:tc>
        <w:tc>
          <w:tcPr>
            <w:tcW w:w="1281" w:type="dxa"/>
            <w:shd w:val="clear" w:color="auto" w:fill="auto"/>
          </w:tcPr>
          <w:p w14:paraId="70633AF8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9DA3002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2709691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44D0A5A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A92D1B9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13472CDA" w14:textId="77777777" w:rsidTr="00F91D98">
        <w:trPr>
          <w:trHeight w:val="195"/>
        </w:trPr>
        <w:tc>
          <w:tcPr>
            <w:tcW w:w="1973" w:type="dxa"/>
            <w:vMerge/>
            <w:shd w:val="clear" w:color="auto" w:fill="auto"/>
          </w:tcPr>
          <w:p w14:paraId="4D739214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65B7D53E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587C8C68" w14:textId="77777777" w:rsidR="00977194" w:rsidRPr="00814134" w:rsidRDefault="00977194" w:rsidP="005C5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3.3.c. Folosirea unor modele de teste folosite la nivel național. </w:t>
            </w:r>
          </w:p>
        </w:tc>
        <w:tc>
          <w:tcPr>
            <w:tcW w:w="1281" w:type="dxa"/>
            <w:shd w:val="clear" w:color="auto" w:fill="auto"/>
          </w:tcPr>
          <w:p w14:paraId="3D23464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D4CCD9E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678F17A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8D4AF4E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2564950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11C52209" w14:textId="77777777" w:rsidTr="00F91D98">
        <w:trPr>
          <w:trHeight w:val="165"/>
        </w:trPr>
        <w:tc>
          <w:tcPr>
            <w:tcW w:w="1973" w:type="dxa"/>
            <w:vMerge/>
            <w:shd w:val="clear" w:color="auto" w:fill="auto"/>
          </w:tcPr>
          <w:p w14:paraId="2C904FCF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37527CE9" w14:textId="77777777" w:rsidR="00977194" w:rsidRPr="00814134" w:rsidRDefault="00977194" w:rsidP="008974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3.4. Promovarea autoevaluării și inter evaluării.</w:t>
            </w:r>
          </w:p>
          <w:p w14:paraId="728EBFC6" w14:textId="77777777" w:rsidR="00977194" w:rsidRPr="00814134" w:rsidRDefault="00977194" w:rsidP="008974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95FF38E" w14:textId="77777777" w:rsidR="00977194" w:rsidRPr="00814134" w:rsidRDefault="00165AE4" w:rsidP="008974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  <w:r w:rsidR="00977194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</w:t>
            </w:r>
          </w:p>
          <w:p w14:paraId="210F8CB1" w14:textId="77777777" w:rsidR="00977194" w:rsidRPr="00814134" w:rsidRDefault="00977194" w:rsidP="008974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C9530AC" w14:textId="77777777" w:rsidR="00977194" w:rsidRPr="00814134" w:rsidRDefault="00977194" w:rsidP="008974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3279368A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3.4.a. Includerea autoevaluării ca etapă în demersul didactic în proiectarea activităților.</w:t>
            </w:r>
          </w:p>
        </w:tc>
        <w:tc>
          <w:tcPr>
            <w:tcW w:w="1281" w:type="dxa"/>
            <w:shd w:val="clear" w:color="auto" w:fill="auto"/>
          </w:tcPr>
          <w:p w14:paraId="6F2E0FF1" w14:textId="77777777" w:rsidR="00977194" w:rsidRPr="00814134" w:rsidRDefault="00165AE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55267926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0029686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E5565DA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D31277F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B8B8C57" w14:textId="77777777" w:rsidTr="00F91D98">
        <w:trPr>
          <w:trHeight w:val="255"/>
        </w:trPr>
        <w:tc>
          <w:tcPr>
            <w:tcW w:w="1973" w:type="dxa"/>
            <w:vMerge/>
            <w:shd w:val="clear" w:color="auto" w:fill="auto"/>
          </w:tcPr>
          <w:p w14:paraId="52B76027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5FF08A70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29FBD576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3.4.b. Folosirea unor fișe/ chestionare de autoevaluare.</w:t>
            </w:r>
          </w:p>
        </w:tc>
        <w:tc>
          <w:tcPr>
            <w:tcW w:w="1281" w:type="dxa"/>
            <w:shd w:val="clear" w:color="auto" w:fill="auto"/>
          </w:tcPr>
          <w:p w14:paraId="3D38E37D" w14:textId="77777777" w:rsidR="00977194" w:rsidRPr="00814134" w:rsidRDefault="00165AE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4A7C0129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2455811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950334F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4CD1AD7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8EB50F9" w14:textId="77777777" w:rsidTr="00F91D98">
        <w:trPr>
          <w:trHeight w:val="315"/>
        </w:trPr>
        <w:tc>
          <w:tcPr>
            <w:tcW w:w="1973" w:type="dxa"/>
            <w:vMerge/>
            <w:shd w:val="clear" w:color="auto" w:fill="auto"/>
          </w:tcPr>
          <w:p w14:paraId="23939E1A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712523A2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38D4F60A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3.4.c. Realizarea autoevaluării individuale/ inter evaluării /în cadrul clasei/grupelor de lucru.</w:t>
            </w:r>
          </w:p>
        </w:tc>
        <w:tc>
          <w:tcPr>
            <w:tcW w:w="1281" w:type="dxa"/>
            <w:shd w:val="clear" w:color="auto" w:fill="auto"/>
          </w:tcPr>
          <w:p w14:paraId="5CEF9E98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FA41990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5759C2E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BF555B9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DE658D8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0F50AEEC" w14:textId="77777777" w:rsidTr="00F91D98">
        <w:trPr>
          <w:trHeight w:val="240"/>
        </w:trPr>
        <w:tc>
          <w:tcPr>
            <w:tcW w:w="1973" w:type="dxa"/>
            <w:vMerge/>
            <w:shd w:val="clear" w:color="auto" w:fill="auto"/>
          </w:tcPr>
          <w:p w14:paraId="268E5FF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3F05263B" w14:textId="77777777" w:rsidR="00977194" w:rsidRPr="00814134" w:rsidRDefault="00977194" w:rsidP="008974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3.5 Evaluarea satisfacției beneficiarilor educaționali.</w:t>
            </w:r>
          </w:p>
          <w:p w14:paraId="43987D8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1p</w:t>
            </w:r>
          </w:p>
        </w:tc>
        <w:tc>
          <w:tcPr>
            <w:tcW w:w="4681" w:type="dxa"/>
            <w:shd w:val="clear" w:color="auto" w:fill="auto"/>
          </w:tcPr>
          <w:p w14:paraId="4C155513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3.5.a. Aplicarea de chestionare părinților/elevilor.</w:t>
            </w:r>
          </w:p>
        </w:tc>
        <w:tc>
          <w:tcPr>
            <w:tcW w:w="1281" w:type="dxa"/>
            <w:shd w:val="clear" w:color="auto" w:fill="auto"/>
          </w:tcPr>
          <w:p w14:paraId="696DA559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2E6D334E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E56075C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5652DF6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5A11288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665DE22" w14:textId="77777777" w:rsidTr="00F91D98">
        <w:trPr>
          <w:trHeight w:val="345"/>
        </w:trPr>
        <w:tc>
          <w:tcPr>
            <w:tcW w:w="1973" w:type="dxa"/>
            <w:vMerge/>
            <w:shd w:val="clear" w:color="auto" w:fill="auto"/>
          </w:tcPr>
          <w:p w14:paraId="25533A1A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04E8AAE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6CF1F167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3.5.b. Întâlniri periodice cu părinții și elevii.</w:t>
            </w:r>
          </w:p>
        </w:tc>
        <w:tc>
          <w:tcPr>
            <w:tcW w:w="1281" w:type="dxa"/>
            <w:shd w:val="clear" w:color="auto" w:fill="auto"/>
          </w:tcPr>
          <w:p w14:paraId="18C6FC2C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24C4F249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28FAD3E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CF5EB61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153C980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4F734EA6" w14:textId="77777777" w:rsidTr="00F91D98">
        <w:trPr>
          <w:trHeight w:val="255"/>
        </w:trPr>
        <w:tc>
          <w:tcPr>
            <w:tcW w:w="1973" w:type="dxa"/>
            <w:vMerge/>
            <w:shd w:val="clear" w:color="auto" w:fill="auto"/>
          </w:tcPr>
          <w:p w14:paraId="1D07A5C1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496EAA10" w14:textId="77777777" w:rsidR="00977194" w:rsidRPr="00814134" w:rsidRDefault="00977194" w:rsidP="008974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3.6. Coordonarea elaborării portofoliului educațional ca element central al evaluării rezultatelor învățării.</w:t>
            </w:r>
          </w:p>
          <w:p w14:paraId="357F168F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1,5p</w:t>
            </w:r>
          </w:p>
        </w:tc>
        <w:tc>
          <w:tcPr>
            <w:tcW w:w="4681" w:type="dxa"/>
            <w:shd w:val="clear" w:color="auto" w:fill="auto"/>
          </w:tcPr>
          <w:p w14:paraId="67913141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3.6.a. Prezentarea conținutului portofoliului educațional.</w:t>
            </w:r>
          </w:p>
        </w:tc>
        <w:tc>
          <w:tcPr>
            <w:tcW w:w="1281" w:type="dxa"/>
            <w:shd w:val="clear" w:color="auto" w:fill="auto"/>
          </w:tcPr>
          <w:p w14:paraId="481B8B7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63C3246F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05990FD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71C0B83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9F24CA6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05B15493" w14:textId="77777777" w:rsidTr="00F91D98">
        <w:trPr>
          <w:trHeight w:val="485"/>
        </w:trPr>
        <w:tc>
          <w:tcPr>
            <w:tcW w:w="1973" w:type="dxa"/>
            <w:vMerge/>
            <w:shd w:val="clear" w:color="auto" w:fill="auto"/>
          </w:tcPr>
          <w:p w14:paraId="159D280C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491623DC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716A7E0B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3.6.b. Întocmirea criteriilor de evaluare a portofoliilor educaționale.</w:t>
            </w:r>
          </w:p>
        </w:tc>
        <w:tc>
          <w:tcPr>
            <w:tcW w:w="1281" w:type="dxa"/>
            <w:shd w:val="clear" w:color="auto" w:fill="auto"/>
          </w:tcPr>
          <w:p w14:paraId="1D726502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4899BEB0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D355249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1A28706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322B61E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CB7EE33" w14:textId="77777777" w:rsidTr="00F91D98">
        <w:trPr>
          <w:trHeight w:val="585"/>
        </w:trPr>
        <w:tc>
          <w:tcPr>
            <w:tcW w:w="1973" w:type="dxa"/>
            <w:vMerge/>
            <w:shd w:val="clear" w:color="auto" w:fill="auto"/>
          </w:tcPr>
          <w:p w14:paraId="7F063D4D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2D6AB221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714058E7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3.6.c. Monitorizarea și intervenția pentru realizarea corespunzătoare a portofoliilor.</w:t>
            </w:r>
          </w:p>
        </w:tc>
        <w:tc>
          <w:tcPr>
            <w:tcW w:w="1281" w:type="dxa"/>
            <w:shd w:val="clear" w:color="auto" w:fill="auto"/>
          </w:tcPr>
          <w:p w14:paraId="4C9F899B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1F6EEA89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D283A78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B581059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C77D875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71593FD" w14:textId="77777777" w:rsidTr="005D594C">
        <w:trPr>
          <w:trHeight w:val="590"/>
        </w:trPr>
        <w:tc>
          <w:tcPr>
            <w:tcW w:w="1973" w:type="dxa"/>
            <w:vMerge/>
            <w:shd w:val="clear" w:color="auto" w:fill="auto"/>
          </w:tcPr>
          <w:p w14:paraId="2739F15F" w14:textId="77777777" w:rsidR="005D594C" w:rsidRPr="00814134" w:rsidRDefault="005D594C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74ED90FE" w14:textId="77777777" w:rsidR="005D594C" w:rsidRPr="00814134" w:rsidRDefault="005D594C" w:rsidP="001309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3.7. Realizarea și aplicarea unor instrumente de evaluare a activității online, valorizarea rezultatelor evaluării și oferirea de feedback fiecărui elev.</w:t>
            </w:r>
          </w:p>
          <w:p w14:paraId="58E0450D" w14:textId="77777777" w:rsidR="005D594C" w:rsidRPr="00814134" w:rsidRDefault="005D594C" w:rsidP="00165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2p</w:t>
            </w:r>
          </w:p>
        </w:tc>
        <w:tc>
          <w:tcPr>
            <w:tcW w:w="4681" w:type="dxa"/>
            <w:shd w:val="clear" w:color="auto" w:fill="auto"/>
          </w:tcPr>
          <w:p w14:paraId="2EC5E967" w14:textId="77777777" w:rsidR="005D594C" w:rsidRPr="00814134" w:rsidRDefault="005D594C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3.7.a. Realizarea și aplicarea unor instrumente de evaluare a activității online.</w:t>
            </w:r>
          </w:p>
        </w:tc>
        <w:tc>
          <w:tcPr>
            <w:tcW w:w="1281" w:type="dxa"/>
            <w:shd w:val="clear" w:color="auto" w:fill="auto"/>
          </w:tcPr>
          <w:p w14:paraId="7997DA8C" w14:textId="77777777" w:rsidR="005D594C" w:rsidRPr="00814134" w:rsidRDefault="005D594C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A82DA9" w14:textId="77777777" w:rsidR="005D594C" w:rsidRPr="00814134" w:rsidRDefault="005D594C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BEC8F86" w14:textId="77777777" w:rsidR="005D594C" w:rsidRPr="00814134" w:rsidRDefault="005D594C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D4AED6E" w14:textId="77777777" w:rsidR="005D594C" w:rsidRPr="00814134" w:rsidRDefault="005D594C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E83886D" w14:textId="77777777" w:rsidR="005D594C" w:rsidRPr="00814134" w:rsidRDefault="005D594C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07DC0EEF" w14:textId="77777777" w:rsidTr="00687886">
        <w:trPr>
          <w:trHeight w:val="1170"/>
        </w:trPr>
        <w:tc>
          <w:tcPr>
            <w:tcW w:w="1973" w:type="dxa"/>
            <w:vMerge/>
            <w:shd w:val="clear" w:color="auto" w:fill="auto"/>
          </w:tcPr>
          <w:p w14:paraId="71DB3B4E" w14:textId="77777777" w:rsidR="005D594C" w:rsidRPr="00814134" w:rsidRDefault="005D594C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027F1CD8" w14:textId="77777777" w:rsidR="005D594C" w:rsidRPr="00814134" w:rsidRDefault="005D594C" w:rsidP="001309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61824789" w14:textId="77777777" w:rsidR="005D594C" w:rsidRPr="00814134" w:rsidRDefault="005D594C" w:rsidP="005D59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3.7.b. Valorizarea rezultatelor evaluării și oferirea de feedback fiecărui elev.</w:t>
            </w:r>
          </w:p>
        </w:tc>
        <w:tc>
          <w:tcPr>
            <w:tcW w:w="1281" w:type="dxa"/>
            <w:shd w:val="clear" w:color="auto" w:fill="auto"/>
          </w:tcPr>
          <w:p w14:paraId="5DFF2E08" w14:textId="77777777" w:rsidR="005D594C" w:rsidRPr="00814134" w:rsidRDefault="005D594C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195E2E4" w14:textId="77777777" w:rsidR="005D594C" w:rsidRPr="00814134" w:rsidRDefault="005D594C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E2E1395" w14:textId="77777777" w:rsidR="005D594C" w:rsidRPr="00814134" w:rsidRDefault="005D594C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8B1EAF0" w14:textId="77777777" w:rsidR="005D594C" w:rsidRPr="00814134" w:rsidRDefault="005D594C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C8EA850" w14:textId="77777777" w:rsidR="005D594C" w:rsidRPr="00814134" w:rsidRDefault="005D594C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0A5B5036" w14:textId="77777777" w:rsidTr="00F91D98">
        <w:tc>
          <w:tcPr>
            <w:tcW w:w="1973" w:type="dxa"/>
            <w:vMerge/>
            <w:shd w:val="clear" w:color="auto" w:fill="auto"/>
          </w:tcPr>
          <w:p w14:paraId="2035A2B2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D9D9D9" w:themeFill="background1" w:themeFillShade="D9"/>
          </w:tcPr>
          <w:p w14:paraId="44AF3F29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D9D9D9" w:themeFill="background1" w:themeFillShade="D9"/>
          </w:tcPr>
          <w:p w14:paraId="1216E017" w14:textId="77777777" w:rsidR="00977194" w:rsidRPr="00814134" w:rsidRDefault="00977194" w:rsidP="008974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14:paraId="129F7DD1" w14:textId="77777777" w:rsidR="00977194" w:rsidRPr="00814134" w:rsidRDefault="00977194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20 p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BAA7BE4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65F9FD0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D82BB11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B4F401C" w14:textId="77777777" w:rsidR="00977194" w:rsidRPr="00814134" w:rsidRDefault="009771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31CA70DD" w14:textId="77777777" w:rsidTr="00F91D98">
        <w:trPr>
          <w:trHeight w:val="210"/>
        </w:trPr>
        <w:tc>
          <w:tcPr>
            <w:tcW w:w="1973" w:type="dxa"/>
            <w:vMerge w:val="restart"/>
            <w:shd w:val="clear" w:color="auto" w:fill="auto"/>
          </w:tcPr>
          <w:p w14:paraId="6C20D984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4.</w:t>
            </w:r>
            <w:r w:rsidR="00C87776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Managementul clasei de elevi.</w:t>
            </w:r>
          </w:p>
          <w:p w14:paraId="43459C1B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0829B16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D848EAF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  <w:r w:rsidR="009873E6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</w:t>
            </w:r>
          </w:p>
          <w:p w14:paraId="3162946F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DE53D64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E7101B7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05BA1E5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65EB4EB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A4F7655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57B885A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F2AA6A1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24768B2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8885865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1B3EB77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E5D06BA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1D7E6E3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2C159BA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1E9BDE15" w14:textId="77777777" w:rsidR="00F07D69" w:rsidRPr="00814134" w:rsidRDefault="00F07D69" w:rsidP="00C877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4.1. Stabilirea unui cadru adecvat (reguli de conduită, atitudini , ambient) pentru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desfășurarea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activităților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 conformitate cu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particularitățile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clasei de elevi.</w:t>
            </w:r>
          </w:p>
          <w:p w14:paraId="5CA3973B" w14:textId="77777777" w:rsidR="00C87776" w:rsidRPr="00814134" w:rsidRDefault="00C87776" w:rsidP="00C87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2p</w:t>
            </w:r>
          </w:p>
        </w:tc>
        <w:tc>
          <w:tcPr>
            <w:tcW w:w="4681" w:type="dxa"/>
            <w:shd w:val="clear" w:color="auto" w:fill="auto"/>
          </w:tcPr>
          <w:p w14:paraId="0AED96D7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4.1.a. Prelucrarea Regulamentului intern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și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încheierea Acordului de parteneriat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educațional</w:t>
            </w:r>
          </w:p>
        </w:tc>
        <w:tc>
          <w:tcPr>
            <w:tcW w:w="1281" w:type="dxa"/>
            <w:shd w:val="clear" w:color="auto" w:fill="auto"/>
          </w:tcPr>
          <w:p w14:paraId="57C078DE" w14:textId="77777777" w:rsidR="00F07D69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DE9B06C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921D58E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20A9CE1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C31139D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59ACED4" w14:textId="77777777" w:rsidTr="00F91D98">
        <w:trPr>
          <w:trHeight w:val="300"/>
        </w:trPr>
        <w:tc>
          <w:tcPr>
            <w:tcW w:w="1973" w:type="dxa"/>
            <w:vMerge/>
            <w:shd w:val="clear" w:color="auto" w:fill="auto"/>
          </w:tcPr>
          <w:p w14:paraId="3E589E62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68C0F61B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4DAE6836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4.1.b. Întocmirea documentelor care justifică prezentarea normelor.</w:t>
            </w:r>
          </w:p>
        </w:tc>
        <w:tc>
          <w:tcPr>
            <w:tcW w:w="1281" w:type="dxa"/>
            <w:shd w:val="clear" w:color="auto" w:fill="auto"/>
          </w:tcPr>
          <w:p w14:paraId="36E0C9DE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AD12DA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2B920CB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32BDF4B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5220807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0FAFB16" w14:textId="77777777" w:rsidTr="00F91D98">
        <w:trPr>
          <w:trHeight w:val="255"/>
        </w:trPr>
        <w:tc>
          <w:tcPr>
            <w:tcW w:w="1973" w:type="dxa"/>
            <w:vMerge/>
            <w:shd w:val="clear" w:color="auto" w:fill="auto"/>
          </w:tcPr>
          <w:p w14:paraId="7EFD967E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61836D29" w14:textId="77777777" w:rsidR="00F07D69" w:rsidRPr="00814134" w:rsidRDefault="00F07D69" w:rsidP="00A902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4.2. Monitorizarea comportamentului  elevilor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și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gestionarea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situației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conflictuale.</w:t>
            </w:r>
          </w:p>
          <w:p w14:paraId="09FFB4CF" w14:textId="77777777" w:rsidR="009D2037" w:rsidRPr="00814134" w:rsidRDefault="009D2037" w:rsidP="00A9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1C826CB" w14:textId="77777777" w:rsidR="00A902D5" w:rsidRPr="00814134" w:rsidRDefault="00A902D5" w:rsidP="00A9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lastRenderedPageBreak/>
              <w:t>3p</w:t>
            </w:r>
          </w:p>
        </w:tc>
        <w:tc>
          <w:tcPr>
            <w:tcW w:w="4681" w:type="dxa"/>
            <w:shd w:val="clear" w:color="auto" w:fill="auto"/>
          </w:tcPr>
          <w:p w14:paraId="6684F90F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4.2.a. Completarea unor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fișe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observație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comportamentului elevilor.</w:t>
            </w:r>
          </w:p>
        </w:tc>
        <w:tc>
          <w:tcPr>
            <w:tcW w:w="1281" w:type="dxa"/>
            <w:shd w:val="clear" w:color="auto" w:fill="auto"/>
          </w:tcPr>
          <w:p w14:paraId="1653A0F3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1523E5B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B2EE5C0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130D58A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97CBA11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99D6B01" w14:textId="77777777" w:rsidTr="00F91D98">
        <w:trPr>
          <w:trHeight w:val="150"/>
        </w:trPr>
        <w:tc>
          <w:tcPr>
            <w:tcW w:w="1973" w:type="dxa"/>
            <w:vMerge/>
            <w:shd w:val="clear" w:color="auto" w:fill="auto"/>
          </w:tcPr>
          <w:p w14:paraId="477F6949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7DF6FDBE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07715544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4.2.b.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Intervenția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pentru ameliorarea unor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situații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conflictuale.</w:t>
            </w:r>
          </w:p>
        </w:tc>
        <w:tc>
          <w:tcPr>
            <w:tcW w:w="1281" w:type="dxa"/>
            <w:shd w:val="clear" w:color="auto" w:fill="auto"/>
          </w:tcPr>
          <w:p w14:paraId="21E0D344" w14:textId="77777777" w:rsidR="00F07D69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915AF12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FEA176F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291EB9F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308F4A0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3906209" w14:textId="77777777" w:rsidTr="00F91D98">
        <w:trPr>
          <w:trHeight w:val="270"/>
        </w:trPr>
        <w:tc>
          <w:tcPr>
            <w:tcW w:w="1973" w:type="dxa"/>
            <w:vMerge/>
            <w:shd w:val="clear" w:color="auto" w:fill="auto"/>
          </w:tcPr>
          <w:p w14:paraId="171EC6C7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12BC89BA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65FC5858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4.2.c. Completarea unei strategii de gestionare a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situației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conflictuale.</w:t>
            </w:r>
          </w:p>
        </w:tc>
        <w:tc>
          <w:tcPr>
            <w:tcW w:w="1281" w:type="dxa"/>
            <w:shd w:val="clear" w:color="auto" w:fill="auto"/>
          </w:tcPr>
          <w:p w14:paraId="1CD61584" w14:textId="77777777" w:rsidR="00F07D69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C0431DB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7F994A6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CC861F9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E6353BE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712AFDD6" w14:textId="77777777" w:rsidTr="00F91D98">
        <w:trPr>
          <w:trHeight w:val="315"/>
        </w:trPr>
        <w:tc>
          <w:tcPr>
            <w:tcW w:w="1973" w:type="dxa"/>
            <w:vMerge/>
            <w:shd w:val="clear" w:color="auto" w:fill="auto"/>
          </w:tcPr>
          <w:p w14:paraId="350DCE15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6DA7DB29" w14:textId="77777777" w:rsidR="00F07D69" w:rsidRPr="00814134" w:rsidRDefault="00F07D69" w:rsidP="00A902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4.3.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Cunoașterea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consilierea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și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tratarea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diferențiată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elevilor.</w:t>
            </w:r>
          </w:p>
          <w:p w14:paraId="5B8FA46F" w14:textId="77777777" w:rsidR="00A902D5" w:rsidRPr="00814134" w:rsidRDefault="00A902D5" w:rsidP="00A9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4p</w:t>
            </w:r>
          </w:p>
        </w:tc>
        <w:tc>
          <w:tcPr>
            <w:tcW w:w="4681" w:type="dxa"/>
            <w:shd w:val="clear" w:color="auto" w:fill="auto"/>
          </w:tcPr>
          <w:p w14:paraId="30A42FEF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4.3.a. Completarea unor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fișe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observație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elevilor.</w:t>
            </w:r>
          </w:p>
        </w:tc>
        <w:tc>
          <w:tcPr>
            <w:tcW w:w="1281" w:type="dxa"/>
            <w:shd w:val="clear" w:color="auto" w:fill="auto"/>
          </w:tcPr>
          <w:p w14:paraId="25CFB619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C89A17E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7053265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D6B1B71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1089437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570443A" w14:textId="77777777" w:rsidTr="00F91D98">
        <w:trPr>
          <w:trHeight w:val="360"/>
        </w:trPr>
        <w:tc>
          <w:tcPr>
            <w:tcW w:w="1973" w:type="dxa"/>
            <w:vMerge/>
            <w:shd w:val="clear" w:color="auto" w:fill="auto"/>
          </w:tcPr>
          <w:p w14:paraId="1958DE53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0155D911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55751C85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4.3.b. Consilierea permanentă a elevilor.</w:t>
            </w:r>
          </w:p>
        </w:tc>
        <w:tc>
          <w:tcPr>
            <w:tcW w:w="1281" w:type="dxa"/>
            <w:shd w:val="clear" w:color="auto" w:fill="auto"/>
          </w:tcPr>
          <w:p w14:paraId="08D3EEC4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57B88FB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F42CC5E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0A6FB0E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0FA17D0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5133C37" w14:textId="77777777" w:rsidTr="00F91D98">
        <w:trPr>
          <w:trHeight w:val="315"/>
        </w:trPr>
        <w:tc>
          <w:tcPr>
            <w:tcW w:w="1973" w:type="dxa"/>
            <w:vMerge/>
            <w:shd w:val="clear" w:color="auto" w:fill="auto"/>
          </w:tcPr>
          <w:p w14:paraId="1EF651B8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6AA9C1DA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0D7EC960" w14:textId="77777777" w:rsidR="00F07D69" w:rsidRPr="00814134" w:rsidRDefault="00F07D69" w:rsidP="00A902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4.3.c. Tratarea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diferențiată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elevilor.</w:t>
            </w:r>
          </w:p>
        </w:tc>
        <w:tc>
          <w:tcPr>
            <w:tcW w:w="1281" w:type="dxa"/>
            <w:shd w:val="clear" w:color="auto" w:fill="auto"/>
          </w:tcPr>
          <w:p w14:paraId="5400210B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400938A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528E83A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D61E3C5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F6BC938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A5CA65B" w14:textId="77777777" w:rsidTr="00F91D98">
        <w:trPr>
          <w:trHeight w:val="165"/>
        </w:trPr>
        <w:tc>
          <w:tcPr>
            <w:tcW w:w="1973" w:type="dxa"/>
            <w:vMerge/>
            <w:shd w:val="clear" w:color="auto" w:fill="auto"/>
          </w:tcPr>
          <w:p w14:paraId="6DF9DFC5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260A87F2" w14:textId="77777777" w:rsidR="00F07D69" w:rsidRPr="00814134" w:rsidRDefault="00F07D69" w:rsidP="00E360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4.4. Motivarea elevilor prin valorizarea exemplelor de bună practică.</w:t>
            </w:r>
          </w:p>
          <w:p w14:paraId="7D0E20A8" w14:textId="77777777" w:rsidR="00A902D5" w:rsidRPr="00814134" w:rsidRDefault="00A902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3p</w:t>
            </w:r>
          </w:p>
        </w:tc>
        <w:tc>
          <w:tcPr>
            <w:tcW w:w="4681" w:type="dxa"/>
            <w:shd w:val="clear" w:color="auto" w:fill="auto"/>
          </w:tcPr>
          <w:p w14:paraId="2207D3C1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4.4.a. Implicarea elevilor în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activități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bună practică.</w:t>
            </w:r>
          </w:p>
        </w:tc>
        <w:tc>
          <w:tcPr>
            <w:tcW w:w="1281" w:type="dxa"/>
            <w:shd w:val="clear" w:color="auto" w:fill="auto"/>
          </w:tcPr>
          <w:p w14:paraId="21535D5F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631B937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C9B3333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907D231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C177126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72A6CBD6" w14:textId="77777777" w:rsidTr="00F91D98">
        <w:trPr>
          <w:trHeight w:val="240"/>
        </w:trPr>
        <w:tc>
          <w:tcPr>
            <w:tcW w:w="1973" w:type="dxa"/>
            <w:vMerge/>
            <w:shd w:val="clear" w:color="auto" w:fill="auto"/>
          </w:tcPr>
          <w:p w14:paraId="3F66CC19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65B0A928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455647B6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4.4.b. Responsabilizarea elevilor.</w:t>
            </w:r>
          </w:p>
        </w:tc>
        <w:tc>
          <w:tcPr>
            <w:tcW w:w="1281" w:type="dxa"/>
            <w:shd w:val="clear" w:color="auto" w:fill="auto"/>
          </w:tcPr>
          <w:p w14:paraId="1A09E557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8AFF461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13EE270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481BB2E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FF69B0B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79124840" w14:textId="77777777" w:rsidTr="00F91D98">
        <w:trPr>
          <w:trHeight w:val="242"/>
        </w:trPr>
        <w:tc>
          <w:tcPr>
            <w:tcW w:w="1973" w:type="dxa"/>
            <w:vMerge/>
            <w:shd w:val="clear" w:color="auto" w:fill="auto"/>
          </w:tcPr>
          <w:p w14:paraId="03E6BE97" w14:textId="77777777" w:rsidR="00A902D5" w:rsidRPr="00814134" w:rsidRDefault="00A902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D9D9D9" w:themeFill="background1" w:themeFillShade="D9"/>
          </w:tcPr>
          <w:p w14:paraId="462A656C" w14:textId="77777777" w:rsidR="00A902D5" w:rsidRPr="00814134" w:rsidRDefault="00A902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D9D9D9" w:themeFill="background1" w:themeFillShade="D9"/>
          </w:tcPr>
          <w:p w14:paraId="6381AD69" w14:textId="77777777" w:rsidR="00A902D5" w:rsidRPr="00814134" w:rsidRDefault="00A902D5" w:rsidP="00A902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              TOTAL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14:paraId="00E6726F" w14:textId="77777777" w:rsidR="00A902D5" w:rsidRPr="00814134" w:rsidRDefault="00A902D5" w:rsidP="0098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12 p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3C0C546" w14:textId="77777777" w:rsidR="00A902D5" w:rsidRPr="00814134" w:rsidRDefault="00A902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55CC3B5" w14:textId="77777777" w:rsidR="00A902D5" w:rsidRPr="00814134" w:rsidRDefault="00A902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2CCBB5A" w14:textId="77777777" w:rsidR="00A902D5" w:rsidRPr="00814134" w:rsidRDefault="00A902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33C3D8E" w14:textId="77777777" w:rsidR="00A902D5" w:rsidRPr="00814134" w:rsidRDefault="00A902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001FAA5B" w14:textId="77777777" w:rsidTr="00F91D98">
        <w:trPr>
          <w:trHeight w:val="716"/>
        </w:trPr>
        <w:tc>
          <w:tcPr>
            <w:tcW w:w="1973" w:type="dxa"/>
            <w:vMerge w:val="restart"/>
            <w:shd w:val="clear" w:color="auto" w:fill="auto"/>
          </w:tcPr>
          <w:p w14:paraId="4D6AAD05" w14:textId="77777777" w:rsidR="00F07D69" w:rsidRPr="00814134" w:rsidRDefault="007950E7" w:rsidP="00DC3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5.</w:t>
            </w:r>
            <w:r w:rsidR="00DC3BB6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Managementul</w:t>
            </w:r>
            <w:r w:rsidR="00F07D69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carierei </w:t>
            </w:r>
            <w:r w:rsidR="00891D45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și</w:t>
            </w:r>
            <w:r w:rsidR="00F07D69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a al dezvoltării profesionale.</w:t>
            </w:r>
          </w:p>
          <w:p w14:paraId="107C76B4" w14:textId="77777777" w:rsidR="00F07D69" w:rsidRPr="00814134" w:rsidRDefault="00F07D69" w:rsidP="00DC3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1E2A1B9" w14:textId="77777777" w:rsidR="00F07D69" w:rsidRPr="00814134" w:rsidRDefault="009873E6" w:rsidP="00DC3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8 </w:t>
            </w:r>
            <w:r w:rsidR="00F07D69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</w:t>
            </w:r>
          </w:p>
        </w:tc>
        <w:tc>
          <w:tcPr>
            <w:tcW w:w="3400" w:type="dxa"/>
            <w:vMerge w:val="restart"/>
            <w:shd w:val="clear" w:color="auto" w:fill="auto"/>
          </w:tcPr>
          <w:p w14:paraId="3E62F0E0" w14:textId="77777777" w:rsidR="00F07D69" w:rsidRPr="00814134" w:rsidRDefault="00F07D69" w:rsidP="00E360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5.1. </w:t>
            </w:r>
            <w:r w:rsidR="007A6F6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Participarea la programele de formare continuă / perfecționare și valorificarea competențelor științifice, didactice și metodice dobândite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</w:t>
            </w:r>
          </w:p>
          <w:p w14:paraId="74BFA3D4" w14:textId="77777777" w:rsidR="00E3603B" w:rsidRPr="00814134" w:rsidRDefault="00E3603B" w:rsidP="00E36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1p</w:t>
            </w:r>
          </w:p>
        </w:tc>
        <w:tc>
          <w:tcPr>
            <w:tcW w:w="4681" w:type="dxa"/>
            <w:shd w:val="clear" w:color="auto" w:fill="auto"/>
          </w:tcPr>
          <w:p w14:paraId="76FCEFC7" w14:textId="77777777" w:rsidR="00F07D69" w:rsidRPr="00814134" w:rsidRDefault="00F07D69" w:rsidP="001D04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it-IT"/>
              </w:rPr>
              <w:t>5.1.a. Valorificarea competenţelor dobândite la cursurile de formare</w:t>
            </w:r>
            <w:r w:rsidR="009873E6" w:rsidRPr="00814134">
              <w:rPr>
                <w:rFonts w:ascii="Times New Roman" w:eastAsia="Times New Roman" w:hAnsi="Times New Roman"/>
                <w:sz w:val="24"/>
                <w:szCs w:val="24"/>
                <w:lang w:val="it-IT"/>
              </w:rPr>
              <w:t xml:space="preserve">, </w:t>
            </w:r>
            <w:r w:rsidR="007A6F65" w:rsidRPr="00814134">
              <w:rPr>
                <w:rFonts w:ascii="Times New Roman" w:eastAsia="Times New Roman" w:hAnsi="Times New Roman"/>
                <w:sz w:val="24"/>
                <w:szCs w:val="24"/>
                <w:lang w:val="it-IT"/>
              </w:rPr>
              <w:t>d</w:t>
            </w:r>
            <w:r w:rsidR="009873E6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iseminarea</w:t>
            </w:r>
            <w:r w:rsidR="001D049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informațiilor</w:t>
            </w:r>
          </w:p>
        </w:tc>
        <w:tc>
          <w:tcPr>
            <w:tcW w:w="1281" w:type="dxa"/>
            <w:shd w:val="clear" w:color="auto" w:fill="auto"/>
          </w:tcPr>
          <w:p w14:paraId="6087978F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4CCE22F0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B1F30CC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69FD342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C7859F4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47A43ACA" w14:textId="77777777" w:rsidTr="00F91D98">
        <w:trPr>
          <w:trHeight w:val="165"/>
        </w:trPr>
        <w:tc>
          <w:tcPr>
            <w:tcW w:w="1973" w:type="dxa"/>
            <w:vMerge/>
            <w:shd w:val="clear" w:color="auto" w:fill="auto"/>
          </w:tcPr>
          <w:p w14:paraId="59D707D3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29540E49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18B4C636" w14:textId="77777777" w:rsidR="00F07D69" w:rsidRPr="00814134" w:rsidRDefault="00F07D69" w:rsidP="00E360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5.1.b. Prezentarea de exemple de bună- practică utilizate în activitatea didactică </w:t>
            </w:r>
          </w:p>
          <w:p w14:paraId="6A24C83A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20224545" w14:textId="77777777" w:rsidR="00F07D69" w:rsidRPr="00814134" w:rsidRDefault="00F07D69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5DC826A1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27EE207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8B203D4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049BB54" w14:textId="77777777" w:rsidR="00F07D69" w:rsidRPr="00814134" w:rsidRDefault="00F07D69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4100911" w14:textId="77777777" w:rsidTr="00F91D98">
        <w:trPr>
          <w:trHeight w:val="679"/>
        </w:trPr>
        <w:tc>
          <w:tcPr>
            <w:tcW w:w="1973" w:type="dxa"/>
            <w:vMerge/>
            <w:shd w:val="clear" w:color="auto" w:fill="auto"/>
          </w:tcPr>
          <w:p w14:paraId="027036D8" w14:textId="77777777" w:rsidR="009873E6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25F4BFAE" w14:textId="77777777" w:rsidR="009873E6" w:rsidRPr="00814134" w:rsidRDefault="009873E6" w:rsidP="00E360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5.2. Implicarea în organizarea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activităților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metodice la nivelul comisiei/catedrei/responsabil.</w:t>
            </w:r>
          </w:p>
          <w:p w14:paraId="396A4D6E" w14:textId="77777777" w:rsidR="00E3603B" w:rsidRPr="00814134" w:rsidRDefault="00E3603B" w:rsidP="00E360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E294FED" w14:textId="77777777" w:rsidR="00E3603B" w:rsidRPr="00814134" w:rsidRDefault="007A6F65" w:rsidP="00E36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3</w:t>
            </w:r>
            <w:r w:rsidR="00E3603B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</w:t>
            </w:r>
          </w:p>
        </w:tc>
        <w:tc>
          <w:tcPr>
            <w:tcW w:w="4681" w:type="dxa"/>
            <w:shd w:val="clear" w:color="auto" w:fill="auto"/>
          </w:tcPr>
          <w:p w14:paraId="51EBFE34" w14:textId="77777777" w:rsidR="009873E6" w:rsidRPr="00814134" w:rsidRDefault="009873E6" w:rsidP="00E360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5.2.a. Participarea cu lucrări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metodico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științifice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/organizarea unor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activități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metodice la nivelul catedrei</w:t>
            </w:r>
          </w:p>
        </w:tc>
        <w:tc>
          <w:tcPr>
            <w:tcW w:w="1281" w:type="dxa"/>
            <w:shd w:val="clear" w:color="auto" w:fill="auto"/>
          </w:tcPr>
          <w:p w14:paraId="6583F930" w14:textId="77777777" w:rsidR="009873E6" w:rsidRPr="00814134" w:rsidRDefault="007A6F6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2FBA0A6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A4EBD98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9CC6064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09A8C95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3138DD11" w14:textId="77777777" w:rsidTr="00F91D98">
        <w:trPr>
          <w:trHeight w:val="240"/>
        </w:trPr>
        <w:tc>
          <w:tcPr>
            <w:tcW w:w="1973" w:type="dxa"/>
            <w:vMerge/>
            <w:shd w:val="clear" w:color="auto" w:fill="auto"/>
          </w:tcPr>
          <w:p w14:paraId="0638C252" w14:textId="77777777" w:rsidR="009873E6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4A8381E8" w14:textId="77777777" w:rsidR="009873E6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321B6B03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5.2.b. 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it-IT"/>
              </w:rPr>
              <w:t>Participarea la activităţi metodice organizate la nivel de I.Ş.J. şi C.C.D.</w:t>
            </w:r>
          </w:p>
        </w:tc>
        <w:tc>
          <w:tcPr>
            <w:tcW w:w="1281" w:type="dxa"/>
            <w:shd w:val="clear" w:color="auto" w:fill="auto"/>
          </w:tcPr>
          <w:p w14:paraId="60E521BD" w14:textId="77777777" w:rsidR="009873E6" w:rsidRPr="00814134" w:rsidRDefault="007A6F6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4C2CB8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25C7F9C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1986BAC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F6783D2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A432940" w14:textId="77777777" w:rsidTr="00F91D98">
        <w:trPr>
          <w:trHeight w:val="270"/>
        </w:trPr>
        <w:tc>
          <w:tcPr>
            <w:tcW w:w="1973" w:type="dxa"/>
            <w:vMerge/>
            <w:shd w:val="clear" w:color="auto" w:fill="auto"/>
          </w:tcPr>
          <w:p w14:paraId="6D859D7B" w14:textId="77777777" w:rsidR="009873E6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39F75C63" w14:textId="77777777" w:rsidR="009873E6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61A02099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5.2.c. 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it-IT"/>
              </w:rPr>
              <w:t>Organizarea de activităţi metodice conform programului C.C.D. organizate în şcoală/centru metodic.</w:t>
            </w:r>
          </w:p>
        </w:tc>
        <w:tc>
          <w:tcPr>
            <w:tcW w:w="1281" w:type="dxa"/>
            <w:shd w:val="clear" w:color="auto" w:fill="auto"/>
          </w:tcPr>
          <w:p w14:paraId="570F773B" w14:textId="77777777" w:rsidR="009873E6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75DF09F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9E4C39A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830BB7F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095B4BB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FCE792A" w14:textId="77777777" w:rsidTr="00F91D98">
        <w:trPr>
          <w:trHeight w:val="255"/>
        </w:trPr>
        <w:tc>
          <w:tcPr>
            <w:tcW w:w="1973" w:type="dxa"/>
            <w:vMerge/>
            <w:shd w:val="clear" w:color="auto" w:fill="auto"/>
          </w:tcPr>
          <w:p w14:paraId="6D924261" w14:textId="77777777" w:rsidR="009873E6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1F09840B" w14:textId="77777777" w:rsidR="009873E6" w:rsidRPr="00814134" w:rsidRDefault="009873E6" w:rsidP="00EF24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5.3. Realizarea/Actualizarea portof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oli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ului profesional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și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dosarului personal.</w:t>
            </w:r>
          </w:p>
          <w:p w14:paraId="4B1B56C3" w14:textId="77777777" w:rsidR="009873E6" w:rsidRPr="00814134" w:rsidRDefault="00530827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1p</w:t>
            </w:r>
          </w:p>
        </w:tc>
        <w:tc>
          <w:tcPr>
            <w:tcW w:w="4681" w:type="dxa"/>
            <w:shd w:val="clear" w:color="auto" w:fill="auto"/>
          </w:tcPr>
          <w:p w14:paraId="72DC5C97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5.3.a.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Cunoașterea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conținutului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portofoliului profesional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și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dosarului personal.</w:t>
            </w:r>
          </w:p>
        </w:tc>
        <w:tc>
          <w:tcPr>
            <w:tcW w:w="1281" w:type="dxa"/>
            <w:shd w:val="clear" w:color="auto" w:fill="auto"/>
          </w:tcPr>
          <w:p w14:paraId="0AD90053" w14:textId="77777777" w:rsidR="009873E6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41EE202E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7556F1B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3945C50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DA64C6A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5AD04D8" w14:textId="77777777" w:rsidTr="00F91D98">
        <w:trPr>
          <w:trHeight w:val="379"/>
        </w:trPr>
        <w:tc>
          <w:tcPr>
            <w:tcW w:w="1973" w:type="dxa"/>
            <w:vMerge/>
            <w:shd w:val="clear" w:color="auto" w:fill="auto"/>
          </w:tcPr>
          <w:p w14:paraId="5F0B276F" w14:textId="77777777" w:rsidR="009873E6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49F4ABCF" w14:textId="77777777" w:rsidR="009873E6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4A6FFFE9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5.3.b. Realizarea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și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actualizarea permanentă a portofoliului profesional </w:t>
            </w:r>
            <w:r w:rsidR="00891D45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și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dosarului personal.</w:t>
            </w:r>
          </w:p>
        </w:tc>
        <w:tc>
          <w:tcPr>
            <w:tcW w:w="1281" w:type="dxa"/>
            <w:shd w:val="clear" w:color="auto" w:fill="auto"/>
          </w:tcPr>
          <w:p w14:paraId="45B97412" w14:textId="77777777" w:rsidR="009873E6" w:rsidRPr="00814134" w:rsidRDefault="009873E6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14:paraId="76A6BBFD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586D6DD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0EDC329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C64E4DE" w14:textId="77777777" w:rsidR="009873E6" w:rsidRPr="00814134" w:rsidRDefault="009873E6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38423118" w14:textId="77777777" w:rsidTr="00F91D98">
        <w:trPr>
          <w:trHeight w:val="270"/>
        </w:trPr>
        <w:tc>
          <w:tcPr>
            <w:tcW w:w="1973" w:type="dxa"/>
            <w:vMerge/>
            <w:shd w:val="clear" w:color="auto" w:fill="auto"/>
          </w:tcPr>
          <w:p w14:paraId="699FB765" w14:textId="77777777" w:rsidR="007A6F65" w:rsidRPr="00814134" w:rsidRDefault="007A6F6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2F4B913B" w14:textId="77777777" w:rsidR="007A6F65" w:rsidRPr="00814134" w:rsidRDefault="007A6F65" w:rsidP="002B1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5.4. Dezvoltarea capacității de comunicare și relaționare în interiorul și în afara unității (cu 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elevii, personalul școlii, echipa managerială și cu beneficiarii din cadrul comunității – familiile elevilor).</w:t>
            </w:r>
          </w:p>
          <w:p w14:paraId="010F61B9" w14:textId="77777777" w:rsidR="007A6F65" w:rsidRPr="00814134" w:rsidRDefault="007A6F65" w:rsidP="003E0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624AF27" w14:textId="77777777" w:rsidR="007A6F65" w:rsidRPr="00814134" w:rsidRDefault="007A6F65" w:rsidP="003E0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3p</w:t>
            </w:r>
          </w:p>
        </w:tc>
        <w:tc>
          <w:tcPr>
            <w:tcW w:w="4681" w:type="dxa"/>
            <w:shd w:val="clear" w:color="auto" w:fill="auto"/>
          </w:tcPr>
          <w:p w14:paraId="086046CF" w14:textId="77777777" w:rsidR="007A6F65" w:rsidRPr="00814134" w:rsidRDefault="007A6F65" w:rsidP="002B1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5.4.a. Comunicare permanentă cu celelalte cadre didactice, responsabilii comisiilor și conducerea școlii, respectarea regulamentului 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intern și normelor de organizare și funcționare a instituției școlare..</w:t>
            </w:r>
          </w:p>
        </w:tc>
        <w:tc>
          <w:tcPr>
            <w:tcW w:w="1281" w:type="dxa"/>
            <w:shd w:val="clear" w:color="auto" w:fill="auto"/>
          </w:tcPr>
          <w:p w14:paraId="708937C2" w14:textId="77777777" w:rsidR="007A6F65" w:rsidRPr="00814134" w:rsidRDefault="007A6F6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B2CEF08" w14:textId="77777777" w:rsidR="007A6F65" w:rsidRPr="00814134" w:rsidRDefault="007A6F6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5DAF2ED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BA652F4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6C920D9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CFE063C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3BB349B5" w14:textId="77777777" w:rsidTr="00F91D98">
        <w:trPr>
          <w:trHeight w:val="150"/>
        </w:trPr>
        <w:tc>
          <w:tcPr>
            <w:tcW w:w="1973" w:type="dxa"/>
            <w:vMerge/>
            <w:shd w:val="clear" w:color="auto" w:fill="auto"/>
          </w:tcPr>
          <w:p w14:paraId="5E6244F3" w14:textId="77777777" w:rsidR="007A6F65" w:rsidRPr="00814134" w:rsidRDefault="007A6F6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7AFC194E" w14:textId="77777777" w:rsidR="007A6F65" w:rsidRPr="00814134" w:rsidRDefault="007A6F6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3463CF48" w14:textId="77777777" w:rsidR="007A6F65" w:rsidRPr="00814134" w:rsidRDefault="007A6F65" w:rsidP="002B1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5.4.b. Realizarea integrală și la timp a atribuțiilor</w:t>
            </w:r>
          </w:p>
        </w:tc>
        <w:tc>
          <w:tcPr>
            <w:tcW w:w="1281" w:type="dxa"/>
            <w:shd w:val="clear" w:color="auto" w:fill="auto"/>
          </w:tcPr>
          <w:p w14:paraId="7413C010" w14:textId="77777777" w:rsidR="007A6F65" w:rsidRPr="00814134" w:rsidRDefault="007A6F6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4BC2DE2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2390B8C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17CC889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B25FEF8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3480F0F3" w14:textId="77777777" w:rsidTr="00CE23B5">
        <w:trPr>
          <w:trHeight w:val="828"/>
        </w:trPr>
        <w:tc>
          <w:tcPr>
            <w:tcW w:w="1973" w:type="dxa"/>
            <w:vMerge/>
            <w:shd w:val="clear" w:color="auto" w:fill="auto"/>
          </w:tcPr>
          <w:p w14:paraId="681F87E2" w14:textId="77777777" w:rsidR="007A6F65" w:rsidRPr="00814134" w:rsidRDefault="007A6F6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1CACCEDB" w14:textId="77777777" w:rsidR="007A6F65" w:rsidRPr="00814134" w:rsidRDefault="007A6F6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2C8874A9" w14:textId="77777777" w:rsidR="007A6F65" w:rsidRPr="00814134" w:rsidRDefault="007A6F65" w:rsidP="002B1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5.4.c. Prezenta spiritului de echipă în realizarea unor sarcini la nivelul școlii. Disponibilitate la cerințele școlii. </w:t>
            </w:r>
          </w:p>
        </w:tc>
        <w:tc>
          <w:tcPr>
            <w:tcW w:w="1281" w:type="dxa"/>
            <w:shd w:val="clear" w:color="auto" w:fill="auto"/>
          </w:tcPr>
          <w:p w14:paraId="09F04DB7" w14:textId="77777777" w:rsidR="007A6F65" w:rsidRPr="00814134" w:rsidRDefault="007A6F6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2E2228C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8543020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0C6F83D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C2E3A58" w14:textId="77777777" w:rsidR="007A6F65" w:rsidRPr="00814134" w:rsidRDefault="007A6F6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1E19BF7" w14:textId="77777777" w:rsidTr="00F91D98">
        <w:trPr>
          <w:trHeight w:val="270"/>
        </w:trPr>
        <w:tc>
          <w:tcPr>
            <w:tcW w:w="1973" w:type="dxa"/>
            <w:vMerge/>
            <w:shd w:val="clear" w:color="auto" w:fill="auto"/>
          </w:tcPr>
          <w:p w14:paraId="51A86FD8" w14:textId="77777777" w:rsidR="002D2A82" w:rsidRPr="00814134" w:rsidRDefault="002D2A82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D9D9D9" w:themeFill="background1" w:themeFillShade="D9"/>
          </w:tcPr>
          <w:p w14:paraId="45D79BF1" w14:textId="77777777" w:rsidR="002D2A82" w:rsidRPr="00814134" w:rsidRDefault="002D2A82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D9D9D9" w:themeFill="background1" w:themeFillShade="D9"/>
          </w:tcPr>
          <w:p w14:paraId="7B864AA8" w14:textId="77777777" w:rsidR="002D2A82" w:rsidRPr="00814134" w:rsidRDefault="002D2A82" w:rsidP="002D2A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          TOTAL                       </w:t>
            </w:r>
          </w:p>
        </w:tc>
        <w:tc>
          <w:tcPr>
            <w:tcW w:w="1281" w:type="dxa"/>
            <w:shd w:val="clear" w:color="auto" w:fill="D9D9D9" w:themeFill="background1" w:themeFillShade="D9"/>
          </w:tcPr>
          <w:p w14:paraId="69EB14A0" w14:textId="77777777" w:rsidR="002D2A82" w:rsidRPr="00814134" w:rsidRDefault="002D2A82" w:rsidP="002D2A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8p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A83393B" w14:textId="77777777" w:rsidR="002D2A82" w:rsidRPr="00814134" w:rsidRDefault="002D2A8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73776FC" w14:textId="77777777" w:rsidR="002D2A82" w:rsidRPr="00814134" w:rsidRDefault="002D2A8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5DC6069" w14:textId="77777777" w:rsidR="002D2A82" w:rsidRPr="00814134" w:rsidRDefault="002D2A8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26B8532" w14:textId="77777777" w:rsidR="002D2A82" w:rsidRPr="00814134" w:rsidRDefault="002D2A82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1E2DB4BE" w14:textId="77777777" w:rsidTr="00F91D98">
        <w:trPr>
          <w:trHeight w:val="315"/>
        </w:trPr>
        <w:tc>
          <w:tcPr>
            <w:tcW w:w="1973" w:type="dxa"/>
            <w:vMerge w:val="restart"/>
            <w:shd w:val="clear" w:color="auto" w:fill="auto"/>
          </w:tcPr>
          <w:p w14:paraId="2729338A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6. Contribuția la dezvoltarea instituțională și la promovarea imaginii unității școlare.</w:t>
            </w:r>
          </w:p>
          <w:p w14:paraId="72AB02AE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592CD57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15p</w:t>
            </w:r>
          </w:p>
          <w:p w14:paraId="0BDC4D76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D946CF4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224923F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00B7146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20563F8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3D8FD41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678907D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A4BD823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AAF908E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C496941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757E25E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193FE72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595547F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CD77A5B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17DD651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393B26C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430C0A3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D5AFA2A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363C0C01" w14:textId="77777777" w:rsidR="00D73AD5" w:rsidRPr="00814134" w:rsidRDefault="00D73AD5" w:rsidP="00412F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6.1. Dezvoltarea de parteneriate și proiecte educaționale în vederea dezvoltării instituționale.</w:t>
            </w:r>
          </w:p>
          <w:p w14:paraId="38A547AC" w14:textId="77777777" w:rsidR="00D73AD5" w:rsidRPr="00814134" w:rsidRDefault="00D73AD5" w:rsidP="00412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3p</w:t>
            </w:r>
          </w:p>
        </w:tc>
        <w:tc>
          <w:tcPr>
            <w:tcW w:w="4681" w:type="dxa"/>
            <w:shd w:val="clear" w:color="auto" w:fill="auto"/>
          </w:tcPr>
          <w:p w14:paraId="37BB6C00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6.1.a. Atragerea de parteneriate educaționale.</w:t>
            </w:r>
          </w:p>
        </w:tc>
        <w:tc>
          <w:tcPr>
            <w:tcW w:w="1281" w:type="dxa"/>
            <w:shd w:val="clear" w:color="auto" w:fill="auto"/>
          </w:tcPr>
          <w:p w14:paraId="2C2AFFA9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89ED110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FC6FE0C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00CE4C8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9B19F01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BE45D4F" w14:textId="77777777" w:rsidTr="00F91D98">
        <w:trPr>
          <w:trHeight w:val="379"/>
        </w:trPr>
        <w:tc>
          <w:tcPr>
            <w:tcW w:w="1973" w:type="dxa"/>
            <w:vMerge/>
            <w:shd w:val="clear" w:color="auto" w:fill="auto"/>
          </w:tcPr>
          <w:p w14:paraId="5A7BAC85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55965FCE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04E6347C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6.1.b. Redactarea unor proiecte educaționale</w:t>
            </w:r>
          </w:p>
        </w:tc>
        <w:tc>
          <w:tcPr>
            <w:tcW w:w="1281" w:type="dxa"/>
            <w:shd w:val="clear" w:color="auto" w:fill="auto"/>
          </w:tcPr>
          <w:p w14:paraId="0E7839F0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5536B34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C447A83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A1CDE83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0912925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D9606CC" w14:textId="77777777" w:rsidTr="00F91D98">
        <w:trPr>
          <w:trHeight w:val="345"/>
        </w:trPr>
        <w:tc>
          <w:tcPr>
            <w:tcW w:w="1973" w:type="dxa"/>
            <w:vMerge/>
            <w:shd w:val="clear" w:color="auto" w:fill="auto"/>
          </w:tcPr>
          <w:p w14:paraId="32DC9CFB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547F17A2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2ABA8283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6.1.c. Valorificarea implicării în parteneriate și proiecte educaționale în vederea dezvoltării instituționale.</w:t>
            </w:r>
          </w:p>
        </w:tc>
        <w:tc>
          <w:tcPr>
            <w:tcW w:w="1281" w:type="dxa"/>
            <w:shd w:val="clear" w:color="auto" w:fill="auto"/>
          </w:tcPr>
          <w:p w14:paraId="502D9B34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0A7FBE7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7777082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C240FC8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E7E47D2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3EC53EE" w14:textId="77777777" w:rsidTr="00F91D98">
        <w:trPr>
          <w:trHeight w:val="375"/>
        </w:trPr>
        <w:tc>
          <w:tcPr>
            <w:tcW w:w="1973" w:type="dxa"/>
            <w:vMerge/>
            <w:shd w:val="clear" w:color="auto" w:fill="auto"/>
          </w:tcPr>
          <w:p w14:paraId="2F8FB333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14:paraId="36DA855E" w14:textId="77777777" w:rsidR="00D73AD5" w:rsidRPr="00814134" w:rsidRDefault="00D73AD5" w:rsidP="007F21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6.2. Promovarea ofertei educaționale.</w:t>
            </w:r>
          </w:p>
          <w:p w14:paraId="783B38D1" w14:textId="77777777" w:rsidR="00D73AD5" w:rsidRPr="00814134" w:rsidRDefault="00397E3F" w:rsidP="00476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  <w:r w:rsidR="00D73AD5"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</w:t>
            </w:r>
          </w:p>
        </w:tc>
        <w:tc>
          <w:tcPr>
            <w:tcW w:w="4681" w:type="dxa"/>
            <w:shd w:val="clear" w:color="auto" w:fill="auto"/>
          </w:tcPr>
          <w:p w14:paraId="12FFA9AE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6.2.a. Promovarea ofertei educaționale la nivel local /județean.</w:t>
            </w:r>
          </w:p>
        </w:tc>
        <w:tc>
          <w:tcPr>
            <w:tcW w:w="1281" w:type="dxa"/>
            <w:shd w:val="clear" w:color="auto" w:fill="auto"/>
          </w:tcPr>
          <w:p w14:paraId="751D4682" w14:textId="77777777" w:rsidR="00397E3F" w:rsidRPr="00814134" w:rsidRDefault="00397E3F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F26E24F" w14:textId="77777777" w:rsidR="00D73AD5" w:rsidRPr="00814134" w:rsidRDefault="00397E3F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C4DEEC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8A8BEB4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CA8D75C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45AA157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041430CA" w14:textId="77777777" w:rsidTr="00F91D98">
        <w:trPr>
          <w:trHeight w:val="240"/>
        </w:trPr>
        <w:tc>
          <w:tcPr>
            <w:tcW w:w="1973" w:type="dxa"/>
            <w:vMerge/>
            <w:shd w:val="clear" w:color="auto" w:fill="auto"/>
          </w:tcPr>
          <w:p w14:paraId="7C5CBCAE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0CBF5CA5" w14:textId="77777777" w:rsidR="00D73AD5" w:rsidRPr="00814134" w:rsidRDefault="00D73AD5" w:rsidP="00807E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6.3. Promovarea unității de învățământ în comunitate prin participarea și rezultatele elevilor la olimpiade, concursuri, competiții, activități extracurriculare și extrașcolare realizate în mediul școlar, extrașcolar și în mediul online .</w:t>
            </w:r>
          </w:p>
          <w:p w14:paraId="2451DC1E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3p</w:t>
            </w:r>
          </w:p>
        </w:tc>
        <w:tc>
          <w:tcPr>
            <w:tcW w:w="4681" w:type="dxa"/>
            <w:shd w:val="clear" w:color="auto" w:fill="auto"/>
          </w:tcPr>
          <w:p w14:paraId="73762AE2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6.3.a. Participarea la olimpiadele școlare, concursuri/competiții locale / județene /naționale, inclusiv în mediul online</w:t>
            </w:r>
          </w:p>
        </w:tc>
        <w:tc>
          <w:tcPr>
            <w:tcW w:w="1281" w:type="dxa"/>
            <w:shd w:val="clear" w:color="auto" w:fill="auto"/>
          </w:tcPr>
          <w:p w14:paraId="175824F4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B8E5A11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F220536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72EA396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3468975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14486E8D" w14:textId="77777777" w:rsidTr="00F91D98">
        <w:trPr>
          <w:trHeight w:val="240"/>
        </w:trPr>
        <w:tc>
          <w:tcPr>
            <w:tcW w:w="1973" w:type="dxa"/>
            <w:vMerge/>
            <w:shd w:val="clear" w:color="auto" w:fill="auto"/>
          </w:tcPr>
          <w:p w14:paraId="15A05C59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44038731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566639DE" w14:textId="77777777" w:rsidR="00D73AD5" w:rsidRPr="00814134" w:rsidRDefault="00D73AD5" w:rsidP="00807E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6.3.b. Participarea la simpozioane și sesiuni de comunicări, inclusiv în mediul online </w:t>
            </w:r>
          </w:p>
        </w:tc>
        <w:tc>
          <w:tcPr>
            <w:tcW w:w="1281" w:type="dxa"/>
            <w:shd w:val="clear" w:color="auto" w:fill="auto"/>
          </w:tcPr>
          <w:p w14:paraId="2AC6D609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90DEFB0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6B0F34E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D72ABF0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33ADD4B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A38A0A3" w14:textId="77777777" w:rsidTr="00F91D98">
        <w:trPr>
          <w:trHeight w:val="165"/>
        </w:trPr>
        <w:tc>
          <w:tcPr>
            <w:tcW w:w="1973" w:type="dxa"/>
            <w:vMerge/>
            <w:shd w:val="clear" w:color="auto" w:fill="auto"/>
          </w:tcPr>
          <w:p w14:paraId="39C5C4B4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7318110B" w14:textId="77777777" w:rsidR="00D73AD5" w:rsidRPr="00814134" w:rsidRDefault="00D73AD5" w:rsidP="00EA3A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6.4. Realizarea/participarea la programe/activități de</w:t>
            </w:r>
          </w:p>
          <w:p w14:paraId="7D52C329" w14:textId="77777777" w:rsidR="00D73AD5" w:rsidRPr="00814134" w:rsidRDefault="00D73AD5" w:rsidP="00EA3A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prevenire și combatere a violenței și bullyingului în mediul școlar și / sau în mediul online</w:t>
            </w:r>
          </w:p>
          <w:p w14:paraId="6B15F8F3" w14:textId="77777777" w:rsidR="00D73AD5" w:rsidRPr="00814134" w:rsidRDefault="00D73AD5" w:rsidP="00EA3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lastRenderedPageBreak/>
              <w:t>3p</w:t>
            </w:r>
          </w:p>
        </w:tc>
        <w:tc>
          <w:tcPr>
            <w:tcW w:w="4681" w:type="dxa"/>
            <w:shd w:val="clear" w:color="auto" w:fill="auto"/>
          </w:tcPr>
          <w:p w14:paraId="44FC6243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6.4.a. Participarea la programe/activități în domeniul educației pentru cetățenie democratică, inclusiv în mediul online</w:t>
            </w:r>
          </w:p>
        </w:tc>
        <w:tc>
          <w:tcPr>
            <w:tcW w:w="1281" w:type="dxa"/>
            <w:shd w:val="clear" w:color="auto" w:fill="auto"/>
          </w:tcPr>
          <w:p w14:paraId="2152720B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2EDD155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88492B5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0FCE1BB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06C6A5A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3101CDF3" w14:textId="77777777" w:rsidTr="00F91D98">
        <w:trPr>
          <w:trHeight w:val="435"/>
        </w:trPr>
        <w:tc>
          <w:tcPr>
            <w:tcW w:w="1973" w:type="dxa"/>
            <w:vMerge/>
            <w:shd w:val="clear" w:color="auto" w:fill="auto"/>
          </w:tcPr>
          <w:p w14:paraId="49777D6B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08134831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66C53CDE" w14:textId="77777777" w:rsidR="00D73AD5" w:rsidRPr="00814134" w:rsidRDefault="00D73AD5" w:rsidP="00807E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6.4.b. Implicarea în activități, inclusiv online de prevenire și combatere a violenței și de prevenire și combatere a bullyingului .</w:t>
            </w:r>
          </w:p>
        </w:tc>
        <w:tc>
          <w:tcPr>
            <w:tcW w:w="1281" w:type="dxa"/>
            <w:shd w:val="clear" w:color="auto" w:fill="auto"/>
          </w:tcPr>
          <w:p w14:paraId="37BCEBE9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5B32C9F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5C3CDF1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3C06BE4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7F805C2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6D72853" w14:textId="77777777" w:rsidTr="00F91D98">
        <w:trPr>
          <w:trHeight w:val="525"/>
        </w:trPr>
        <w:tc>
          <w:tcPr>
            <w:tcW w:w="1973" w:type="dxa"/>
            <w:vMerge/>
            <w:shd w:val="clear" w:color="auto" w:fill="auto"/>
          </w:tcPr>
          <w:p w14:paraId="2D46C164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0E75D234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590DC332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6.4.c. Implicarea în acțiuni realizate în colaborare cu Politia de Proximitate/O.N.G-uri etc. </w:t>
            </w:r>
          </w:p>
        </w:tc>
        <w:tc>
          <w:tcPr>
            <w:tcW w:w="1281" w:type="dxa"/>
            <w:shd w:val="clear" w:color="auto" w:fill="auto"/>
          </w:tcPr>
          <w:p w14:paraId="000638BF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9BBBA3A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1E3F773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198B6A3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AA353EA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7CAAB228" w14:textId="77777777" w:rsidTr="00F91D98">
        <w:trPr>
          <w:trHeight w:val="1133"/>
        </w:trPr>
        <w:tc>
          <w:tcPr>
            <w:tcW w:w="1973" w:type="dxa"/>
            <w:vMerge/>
            <w:shd w:val="clear" w:color="auto" w:fill="auto"/>
          </w:tcPr>
          <w:p w14:paraId="6732DCC7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14:paraId="254CBC53" w14:textId="77777777" w:rsidR="00D73AD5" w:rsidRPr="00814134" w:rsidRDefault="00D73AD5" w:rsidP="007377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6.5. Respectarea normelor, procedurilor de sănătate și securitatea muncii și de PSI și ISUJ pentru toate tipurile de activități desfășurate în cadrul unității de învățământ precum și a sarcinilor suplimentare.</w:t>
            </w:r>
          </w:p>
          <w:p w14:paraId="0BE18390" w14:textId="77777777" w:rsidR="00D73AD5" w:rsidRPr="00814134" w:rsidRDefault="00D73AD5" w:rsidP="00737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1p</w:t>
            </w:r>
          </w:p>
        </w:tc>
        <w:tc>
          <w:tcPr>
            <w:tcW w:w="4681" w:type="dxa"/>
            <w:shd w:val="clear" w:color="auto" w:fill="auto"/>
          </w:tcPr>
          <w:p w14:paraId="6580E2C2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6.5.a. Cunoașterea și aplicarea procedurilor de sănătate și securitate a muncii și de PSI  prevăzute de legislația în vigoare.</w:t>
            </w:r>
          </w:p>
        </w:tc>
        <w:tc>
          <w:tcPr>
            <w:tcW w:w="1281" w:type="dxa"/>
            <w:shd w:val="clear" w:color="auto" w:fill="auto"/>
          </w:tcPr>
          <w:p w14:paraId="1C881634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BC887AF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70A004B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5BA0E2B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DBE680E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3B62546" w14:textId="77777777" w:rsidTr="00F91D98">
        <w:trPr>
          <w:trHeight w:val="375"/>
        </w:trPr>
        <w:tc>
          <w:tcPr>
            <w:tcW w:w="1973" w:type="dxa"/>
            <w:vMerge/>
            <w:shd w:val="clear" w:color="auto" w:fill="auto"/>
          </w:tcPr>
          <w:p w14:paraId="3B8196E7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 w:val="restart"/>
            <w:shd w:val="clear" w:color="auto" w:fill="auto"/>
          </w:tcPr>
          <w:p w14:paraId="7586E4D2" w14:textId="77777777" w:rsidR="00D73AD5" w:rsidRPr="00814134" w:rsidRDefault="00D73AD5" w:rsidP="007377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6.6. Implicarea activă în crearea unei culturi a calității în nivelul organizației.</w:t>
            </w:r>
          </w:p>
          <w:p w14:paraId="53054260" w14:textId="77777777" w:rsidR="00D73AD5" w:rsidRPr="00814134" w:rsidRDefault="00D73AD5" w:rsidP="00737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2p</w:t>
            </w:r>
          </w:p>
        </w:tc>
        <w:tc>
          <w:tcPr>
            <w:tcW w:w="4681" w:type="dxa"/>
            <w:shd w:val="clear" w:color="auto" w:fill="auto"/>
          </w:tcPr>
          <w:p w14:paraId="0BD040E8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6.6.a. Disponibilitate la responsabilizare.</w:t>
            </w:r>
          </w:p>
        </w:tc>
        <w:tc>
          <w:tcPr>
            <w:tcW w:w="1281" w:type="dxa"/>
            <w:shd w:val="clear" w:color="auto" w:fill="auto"/>
          </w:tcPr>
          <w:p w14:paraId="4F56CA90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A5DEB0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95CE0C1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6B270548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3028BB3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160E888" w14:textId="77777777" w:rsidTr="00F91D98">
        <w:trPr>
          <w:trHeight w:val="604"/>
        </w:trPr>
        <w:tc>
          <w:tcPr>
            <w:tcW w:w="1973" w:type="dxa"/>
            <w:vMerge/>
            <w:shd w:val="clear" w:color="auto" w:fill="auto"/>
          </w:tcPr>
          <w:p w14:paraId="1DC0C0B4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14:paraId="06AD7DCE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shd w:val="clear" w:color="auto" w:fill="auto"/>
          </w:tcPr>
          <w:p w14:paraId="48BFF518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6.6.b. Autoperfecționarea pentru realizarea sarcinilor</w:t>
            </w:r>
          </w:p>
          <w:p w14:paraId="072A6879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81" w:type="dxa"/>
            <w:shd w:val="clear" w:color="auto" w:fill="auto"/>
          </w:tcPr>
          <w:p w14:paraId="00F699C4" w14:textId="77777777" w:rsidR="00D73AD5" w:rsidRPr="00814134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F75A356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F07D763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ADEB855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D528263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2ACF0EA8" w14:textId="77777777" w:rsidTr="00397E3F">
        <w:trPr>
          <w:trHeight w:val="1323"/>
        </w:trPr>
        <w:tc>
          <w:tcPr>
            <w:tcW w:w="1973" w:type="dxa"/>
            <w:vMerge/>
            <w:shd w:val="clear" w:color="auto" w:fill="auto"/>
          </w:tcPr>
          <w:p w14:paraId="0DC577B6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14:paraId="6B8E2D79" w14:textId="77777777" w:rsidR="00D73AD5" w:rsidRPr="00814134" w:rsidRDefault="00397E3F" w:rsidP="00397E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6.7. Promovarea de activități de învățare interactive prin utilizarea unor instrumente realizate cu ajutorul tehnologiei.</w:t>
            </w:r>
          </w:p>
          <w:p w14:paraId="4873692D" w14:textId="77777777" w:rsidR="00397E3F" w:rsidRPr="00814134" w:rsidRDefault="00397E3F" w:rsidP="00397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2p</w:t>
            </w:r>
          </w:p>
        </w:tc>
        <w:tc>
          <w:tcPr>
            <w:tcW w:w="4681" w:type="dxa"/>
            <w:shd w:val="clear" w:color="auto" w:fill="auto"/>
          </w:tcPr>
          <w:p w14:paraId="0E96C4AF" w14:textId="77777777" w:rsidR="00D73AD5" w:rsidRPr="00814134" w:rsidRDefault="00051CB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6.7.a. 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Promovarea de activități de învățare interactive prin utilizarea unor instrumente realizate cu ajutorul tehnologiei.</w:t>
            </w:r>
          </w:p>
        </w:tc>
        <w:tc>
          <w:tcPr>
            <w:tcW w:w="1281" w:type="dxa"/>
            <w:shd w:val="clear" w:color="auto" w:fill="auto"/>
          </w:tcPr>
          <w:p w14:paraId="49041F2D" w14:textId="77777777" w:rsidR="00D73AD5" w:rsidRDefault="00D73AD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E2CE4A1" w14:textId="77777777" w:rsidR="00051CB5" w:rsidRPr="00814134" w:rsidRDefault="00051CB5" w:rsidP="00410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B4BC1D0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45733CA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06A7D17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04D9161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1150E169" w14:textId="77777777" w:rsidTr="00397E3F">
        <w:trPr>
          <w:trHeight w:val="70"/>
        </w:trPr>
        <w:tc>
          <w:tcPr>
            <w:tcW w:w="1973" w:type="dxa"/>
            <w:vMerge/>
            <w:shd w:val="clear" w:color="auto" w:fill="auto"/>
          </w:tcPr>
          <w:p w14:paraId="64720365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D9D9D9" w:themeFill="background1" w:themeFillShade="D9"/>
          </w:tcPr>
          <w:p w14:paraId="04F914A9" w14:textId="77777777" w:rsidR="00D73AD5" w:rsidRPr="00814134" w:rsidRDefault="00D73AD5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29A3823" w14:textId="77777777" w:rsidR="00D73AD5" w:rsidRPr="00814134" w:rsidRDefault="00D73AD5" w:rsidP="001530A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14134">
              <w:rPr>
                <w:rFonts w:ascii="Times New Roman" w:hAnsi="Times New Roman"/>
                <w:b/>
                <w:sz w:val="24"/>
                <w:szCs w:val="24"/>
              </w:rPr>
              <w:t xml:space="preserve">              TOTAL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687F04" w14:textId="77777777" w:rsidR="00D73AD5" w:rsidRPr="00814134" w:rsidRDefault="00D73AD5" w:rsidP="00153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4134">
              <w:rPr>
                <w:rFonts w:ascii="Times New Roman" w:hAnsi="Times New Roman"/>
                <w:b/>
                <w:sz w:val="24"/>
                <w:szCs w:val="24"/>
              </w:rPr>
              <w:t>15 p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0DD904D" w14:textId="77777777" w:rsidR="00D73AD5" w:rsidRPr="00814134" w:rsidRDefault="00D73AD5" w:rsidP="001530A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EF59744" w14:textId="77777777" w:rsidR="00D73AD5" w:rsidRPr="00814134" w:rsidRDefault="00D73AD5" w:rsidP="001530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EB8D581" w14:textId="77777777" w:rsidR="00D73AD5" w:rsidRPr="00814134" w:rsidRDefault="00D73AD5" w:rsidP="001530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3E3B2D8" w14:textId="77777777" w:rsidR="00D73AD5" w:rsidRPr="00814134" w:rsidRDefault="00D73AD5" w:rsidP="001530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07873113" w14:textId="77777777" w:rsidTr="00F91D98">
        <w:tc>
          <w:tcPr>
            <w:tcW w:w="1973" w:type="dxa"/>
            <w:vMerge w:val="restart"/>
            <w:shd w:val="clear" w:color="auto" w:fill="auto"/>
          </w:tcPr>
          <w:p w14:paraId="66E443EC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7. Conduita profesională</w:t>
            </w:r>
          </w:p>
          <w:p w14:paraId="5E0E9936" w14:textId="77777777" w:rsidR="00580726" w:rsidRPr="00814134" w:rsidRDefault="00580726" w:rsidP="0041036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1189CB5" w14:textId="77777777" w:rsidR="00580726" w:rsidRPr="00814134" w:rsidRDefault="00580726" w:rsidP="00580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5p</w:t>
            </w:r>
          </w:p>
        </w:tc>
        <w:tc>
          <w:tcPr>
            <w:tcW w:w="3400" w:type="dxa"/>
            <w:tcBorders>
              <w:right w:val="single" w:sz="4" w:space="0" w:color="auto"/>
            </w:tcBorders>
            <w:shd w:val="clear" w:color="auto" w:fill="auto"/>
          </w:tcPr>
          <w:p w14:paraId="5840C1C4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7.1 Manifestarea atitudinii morale si civice (limbaj, ținută, respect, comportament)</w:t>
            </w:r>
          </w:p>
        </w:tc>
        <w:tc>
          <w:tcPr>
            <w:tcW w:w="5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65957" w14:textId="77777777" w:rsidR="001C4094" w:rsidRPr="00814134" w:rsidRDefault="003951A8" w:rsidP="00737757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56AE2FFA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3736DB2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2E444ABD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0CF3FEEB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46CF465E" w14:textId="77777777" w:rsidTr="00F91D98">
        <w:tc>
          <w:tcPr>
            <w:tcW w:w="1973" w:type="dxa"/>
            <w:vMerge/>
            <w:shd w:val="clear" w:color="auto" w:fill="auto"/>
          </w:tcPr>
          <w:p w14:paraId="6872661D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tcBorders>
              <w:right w:val="single" w:sz="4" w:space="0" w:color="auto"/>
            </w:tcBorders>
            <w:shd w:val="clear" w:color="auto" w:fill="auto"/>
          </w:tcPr>
          <w:p w14:paraId="07C459EE" w14:textId="77777777" w:rsidR="001C4094" w:rsidRPr="00814134" w:rsidRDefault="001C4094" w:rsidP="00587D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7.2 </w:t>
            </w:r>
            <w:r w:rsidR="00587DF9"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Respectarea și promovarea deontologiei didactice (normelor deontologice)</w:t>
            </w:r>
            <w:r w:rsidRPr="0081413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. </w:t>
            </w:r>
          </w:p>
        </w:tc>
        <w:tc>
          <w:tcPr>
            <w:tcW w:w="5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A873" w14:textId="77777777" w:rsidR="001C4094" w:rsidRPr="00814134" w:rsidRDefault="003951A8" w:rsidP="00737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3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1DDD04F8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4314529E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DB25DE6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3EC92CFA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5AEAFF79" w14:textId="77777777" w:rsidTr="00F91D98">
        <w:tc>
          <w:tcPr>
            <w:tcW w:w="1973" w:type="dxa"/>
            <w:vMerge/>
            <w:shd w:val="clear" w:color="auto" w:fill="auto"/>
          </w:tcPr>
          <w:p w14:paraId="18CB4BEF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D9D9D9" w:themeFill="background1" w:themeFillShade="D9"/>
          </w:tcPr>
          <w:p w14:paraId="4A2CC3C0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6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5E71DF" w14:textId="77777777" w:rsidR="001C4094" w:rsidRPr="00814134" w:rsidRDefault="003951A8" w:rsidP="009911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            TOTAL                                       5 p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C4338AC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9E21552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158C7ED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5FAA078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  <w:tr w:rsidR="00814134" w:rsidRPr="00814134" w14:paraId="601EF003" w14:textId="77777777" w:rsidTr="00F91D98">
        <w:tc>
          <w:tcPr>
            <w:tcW w:w="1973" w:type="dxa"/>
            <w:shd w:val="clear" w:color="auto" w:fill="auto"/>
          </w:tcPr>
          <w:p w14:paraId="0457A3AC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14:paraId="312EA160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62" w:type="dxa"/>
            <w:gridSpan w:val="2"/>
            <w:shd w:val="clear" w:color="auto" w:fill="FFFFFF" w:themeFill="background1"/>
          </w:tcPr>
          <w:p w14:paraId="64F1B9F0" w14:textId="77777777" w:rsidR="001C4094" w:rsidRPr="00814134" w:rsidRDefault="001C4094" w:rsidP="009911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814134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              TOTAL                                   100 p</w:t>
            </w:r>
          </w:p>
        </w:tc>
        <w:tc>
          <w:tcPr>
            <w:tcW w:w="1134" w:type="dxa"/>
            <w:shd w:val="clear" w:color="auto" w:fill="auto"/>
          </w:tcPr>
          <w:p w14:paraId="287712C4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7B17B63A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57B6C4C8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9A81449" w14:textId="77777777" w:rsidR="001C4094" w:rsidRPr="00814134" w:rsidRDefault="001C4094" w:rsidP="00410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1DEA8579" w14:textId="77777777" w:rsidR="00A54526" w:rsidRPr="00814134" w:rsidRDefault="00A54526" w:rsidP="002639F4">
      <w:pPr>
        <w:spacing w:after="0" w:line="144" w:lineRule="auto"/>
        <w:rPr>
          <w:rFonts w:ascii="Times New Roman" w:hAnsi="Times New Roman"/>
          <w:sz w:val="24"/>
          <w:szCs w:val="24"/>
          <w:lang w:val="ro-RO"/>
        </w:rPr>
      </w:pPr>
    </w:p>
    <w:p w14:paraId="490F3964" w14:textId="77777777" w:rsidR="00054E86" w:rsidRDefault="00054E86" w:rsidP="00A54526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68198146" w14:textId="77777777" w:rsidR="00054E86" w:rsidRDefault="00054E86" w:rsidP="00A54526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581535D" w14:textId="77777777" w:rsidR="00054E86" w:rsidRDefault="00054E86" w:rsidP="00A54526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D67F712" w14:textId="77777777" w:rsidR="00054E86" w:rsidRDefault="00054E86" w:rsidP="00A54526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587E30AC" w14:textId="77777777" w:rsidR="00E27E2A" w:rsidRPr="00814134" w:rsidRDefault="00A54526" w:rsidP="00A54526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814134">
        <w:rPr>
          <w:rFonts w:ascii="Times New Roman" w:hAnsi="Times New Roman"/>
          <w:sz w:val="24"/>
          <w:szCs w:val="24"/>
          <w:lang w:val="ro-RO"/>
        </w:rPr>
        <w:lastRenderedPageBreak/>
        <w:t>Data:</w:t>
      </w:r>
      <w:r w:rsidRPr="00814134">
        <w:rPr>
          <w:rFonts w:ascii="Times New Roman" w:hAnsi="Times New Roman"/>
          <w:sz w:val="24"/>
          <w:szCs w:val="24"/>
          <w:lang w:val="ro-RO"/>
        </w:rPr>
        <w:tab/>
      </w:r>
      <w:r w:rsidRPr="00814134">
        <w:rPr>
          <w:rFonts w:ascii="Times New Roman" w:hAnsi="Times New Roman"/>
          <w:sz w:val="24"/>
          <w:szCs w:val="24"/>
          <w:lang w:val="ro-RO"/>
        </w:rPr>
        <w:tab/>
      </w:r>
      <w:r w:rsidRPr="00814134">
        <w:rPr>
          <w:rFonts w:ascii="Times New Roman" w:hAnsi="Times New Roman"/>
          <w:sz w:val="24"/>
          <w:szCs w:val="24"/>
          <w:lang w:val="ro-RO"/>
        </w:rPr>
        <w:tab/>
      </w:r>
      <w:r w:rsidRPr="00814134">
        <w:rPr>
          <w:rFonts w:ascii="Times New Roman" w:hAnsi="Times New Roman"/>
          <w:sz w:val="24"/>
          <w:szCs w:val="24"/>
          <w:lang w:val="ro-RO"/>
        </w:rPr>
        <w:tab/>
      </w:r>
      <w:r w:rsidRPr="00814134">
        <w:rPr>
          <w:rFonts w:ascii="Times New Roman" w:hAnsi="Times New Roman"/>
          <w:sz w:val="24"/>
          <w:szCs w:val="24"/>
          <w:lang w:val="ro-RO"/>
        </w:rPr>
        <w:tab/>
      </w:r>
    </w:p>
    <w:p w14:paraId="7C1E2D18" w14:textId="77777777" w:rsidR="00A54526" w:rsidRPr="00814134" w:rsidRDefault="00E27E2A" w:rsidP="00A54526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814134">
        <w:rPr>
          <w:rFonts w:ascii="Times New Roman" w:hAnsi="Times New Roman"/>
          <w:sz w:val="24"/>
          <w:szCs w:val="24"/>
          <w:lang w:val="ro-RO"/>
        </w:rPr>
        <w:tab/>
      </w:r>
      <w:r w:rsidRPr="00814134">
        <w:rPr>
          <w:rFonts w:ascii="Times New Roman" w:hAnsi="Times New Roman"/>
          <w:sz w:val="24"/>
          <w:szCs w:val="24"/>
          <w:lang w:val="ro-RO"/>
        </w:rPr>
        <w:tab/>
      </w:r>
      <w:r w:rsidRPr="00814134">
        <w:rPr>
          <w:rFonts w:ascii="Times New Roman" w:hAnsi="Times New Roman"/>
          <w:sz w:val="24"/>
          <w:szCs w:val="24"/>
          <w:lang w:val="ro-RO"/>
        </w:rPr>
        <w:tab/>
      </w:r>
      <w:r w:rsidRPr="00814134">
        <w:rPr>
          <w:rFonts w:ascii="Times New Roman" w:hAnsi="Times New Roman"/>
          <w:sz w:val="24"/>
          <w:szCs w:val="24"/>
          <w:lang w:val="ro-RO"/>
        </w:rPr>
        <w:tab/>
      </w:r>
      <w:r w:rsidRPr="00814134">
        <w:rPr>
          <w:rFonts w:ascii="Times New Roman" w:hAnsi="Times New Roman"/>
          <w:sz w:val="24"/>
          <w:szCs w:val="24"/>
          <w:lang w:val="ro-RO"/>
        </w:rPr>
        <w:tab/>
      </w:r>
      <w:r w:rsidRPr="00814134">
        <w:rPr>
          <w:rFonts w:ascii="Times New Roman" w:hAnsi="Times New Roman"/>
          <w:sz w:val="24"/>
          <w:szCs w:val="24"/>
          <w:lang w:val="ro-RO"/>
        </w:rPr>
        <w:tab/>
      </w:r>
      <w:r w:rsidR="00A54526" w:rsidRPr="00814134">
        <w:rPr>
          <w:rFonts w:ascii="Times New Roman" w:hAnsi="Times New Roman"/>
          <w:sz w:val="24"/>
          <w:szCs w:val="24"/>
          <w:lang w:val="ro-RO"/>
        </w:rPr>
        <w:t>Numele și prenumele:</w:t>
      </w:r>
      <w:r w:rsidR="00895382" w:rsidRPr="00814134">
        <w:rPr>
          <w:rFonts w:ascii="Times New Roman" w:hAnsi="Times New Roman"/>
          <w:sz w:val="24"/>
          <w:szCs w:val="24"/>
          <w:lang w:val="ro-RO"/>
        </w:rPr>
        <w:tab/>
      </w:r>
      <w:r w:rsidR="00895382" w:rsidRPr="00814134">
        <w:rPr>
          <w:rFonts w:ascii="Times New Roman" w:hAnsi="Times New Roman"/>
          <w:sz w:val="24"/>
          <w:szCs w:val="24"/>
          <w:lang w:val="ro-RO"/>
        </w:rPr>
        <w:tab/>
      </w:r>
      <w:r w:rsidR="00895382" w:rsidRPr="00814134">
        <w:rPr>
          <w:rFonts w:ascii="Times New Roman" w:hAnsi="Times New Roman"/>
          <w:sz w:val="24"/>
          <w:szCs w:val="24"/>
          <w:lang w:val="ro-RO"/>
        </w:rPr>
        <w:tab/>
      </w:r>
      <w:r w:rsidR="00895382" w:rsidRPr="00814134">
        <w:rPr>
          <w:rFonts w:ascii="Times New Roman" w:hAnsi="Times New Roman"/>
          <w:sz w:val="24"/>
          <w:szCs w:val="24"/>
          <w:lang w:val="ro-RO"/>
        </w:rPr>
        <w:tab/>
      </w:r>
      <w:r w:rsidR="00895382" w:rsidRPr="00814134">
        <w:rPr>
          <w:rFonts w:ascii="Times New Roman" w:hAnsi="Times New Roman"/>
          <w:sz w:val="24"/>
          <w:szCs w:val="24"/>
          <w:lang w:val="ro-RO"/>
        </w:rPr>
        <w:tab/>
      </w:r>
      <w:r w:rsidR="00895382" w:rsidRPr="00814134">
        <w:rPr>
          <w:rFonts w:ascii="Times New Roman" w:hAnsi="Times New Roman"/>
          <w:sz w:val="24"/>
          <w:szCs w:val="24"/>
          <w:lang w:val="ro-RO"/>
        </w:rPr>
        <w:tab/>
      </w:r>
      <w:r w:rsidR="00895382" w:rsidRPr="00814134">
        <w:rPr>
          <w:rFonts w:ascii="Times New Roman" w:hAnsi="Times New Roman"/>
          <w:sz w:val="24"/>
          <w:szCs w:val="24"/>
          <w:lang w:val="ro-RO"/>
        </w:rPr>
        <w:tab/>
      </w:r>
      <w:r w:rsidR="00895382" w:rsidRPr="00814134">
        <w:rPr>
          <w:rFonts w:ascii="Times New Roman" w:hAnsi="Times New Roman"/>
          <w:sz w:val="24"/>
          <w:szCs w:val="24"/>
          <w:lang w:val="ro-RO"/>
        </w:rPr>
        <w:tab/>
      </w:r>
      <w:r w:rsidR="00895382" w:rsidRPr="00814134">
        <w:rPr>
          <w:rFonts w:ascii="Times New Roman" w:hAnsi="Times New Roman"/>
          <w:sz w:val="24"/>
          <w:szCs w:val="24"/>
          <w:lang w:val="ro-RO"/>
        </w:rPr>
        <w:tab/>
        <w:t>Semnături:</w:t>
      </w:r>
    </w:p>
    <w:tbl>
      <w:tblPr>
        <w:tblStyle w:val="Tabelgril"/>
        <w:tblW w:w="0" w:type="auto"/>
        <w:tblInd w:w="4106" w:type="dxa"/>
        <w:tblLook w:val="04A0" w:firstRow="1" w:lastRow="0" w:firstColumn="1" w:lastColumn="0" w:noHBand="0" w:noVBand="1"/>
      </w:tblPr>
      <w:tblGrid>
        <w:gridCol w:w="7230"/>
        <w:gridCol w:w="3445"/>
      </w:tblGrid>
      <w:tr w:rsidR="00814134" w:rsidRPr="00814134" w14:paraId="0A6B72D4" w14:textId="77777777" w:rsidTr="00E50B32">
        <w:tc>
          <w:tcPr>
            <w:tcW w:w="7230" w:type="dxa"/>
          </w:tcPr>
          <w:p w14:paraId="2CB4E02A" w14:textId="77777777" w:rsidR="00E50B32" w:rsidRPr="00814134" w:rsidRDefault="00E50B32" w:rsidP="0064643A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134">
              <w:rPr>
                <w:rFonts w:ascii="Times New Roman" w:hAnsi="Times New Roman"/>
                <w:sz w:val="28"/>
                <w:szCs w:val="28"/>
                <w:lang w:val="ro-RO"/>
              </w:rPr>
              <w:t>Cadru didactic evaluat:</w:t>
            </w:r>
          </w:p>
        </w:tc>
        <w:tc>
          <w:tcPr>
            <w:tcW w:w="3445" w:type="dxa"/>
          </w:tcPr>
          <w:p w14:paraId="32087B35" w14:textId="77777777" w:rsidR="00E50B32" w:rsidRPr="00814134" w:rsidRDefault="00E50B32" w:rsidP="00E50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134" w:rsidRPr="00814134" w14:paraId="0386FA68" w14:textId="77777777" w:rsidTr="00E50B32">
        <w:tc>
          <w:tcPr>
            <w:tcW w:w="7230" w:type="dxa"/>
          </w:tcPr>
          <w:p w14:paraId="5720E8EF" w14:textId="77777777" w:rsidR="00E50B32" w:rsidRPr="00814134" w:rsidRDefault="00E50B32" w:rsidP="0064643A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134">
              <w:rPr>
                <w:rFonts w:ascii="Times New Roman" w:hAnsi="Times New Roman"/>
                <w:sz w:val="28"/>
                <w:szCs w:val="28"/>
                <w:lang w:val="ro-RO"/>
              </w:rPr>
              <w:t>Responsabil comisie:</w:t>
            </w:r>
          </w:p>
        </w:tc>
        <w:tc>
          <w:tcPr>
            <w:tcW w:w="3445" w:type="dxa"/>
          </w:tcPr>
          <w:p w14:paraId="24950253" w14:textId="77777777" w:rsidR="00E50B32" w:rsidRPr="00814134" w:rsidRDefault="00E50B32" w:rsidP="00E50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0B32" w:rsidRPr="00814134" w14:paraId="6F20A5AE" w14:textId="77777777" w:rsidTr="00E50B32">
        <w:tc>
          <w:tcPr>
            <w:tcW w:w="7230" w:type="dxa"/>
          </w:tcPr>
          <w:p w14:paraId="6C41097F" w14:textId="77777777" w:rsidR="00E50B32" w:rsidRPr="00814134" w:rsidRDefault="00E50B32" w:rsidP="0064643A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134">
              <w:rPr>
                <w:rFonts w:ascii="Times New Roman" w:hAnsi="Times New Roman"/>
                <w:sz w:val="28"/>
                <w:szCs w:val="28"/>
                <w:lang w:val="ro-RO"/>
              </w:rPr>
              <w:t>Director: Prof. Onete Florin Iulian</w:t>
            </w:r>
          </w:p>
        </w:tc>
        <w:tc>
          <w:tcPr>
            <w:tcW w:w="3445" w:type="dxa"/>
          </w:tcPr>
          <w:p w14:paraId="1616434D" w14:textId="77777777" w:rsidR="00E50B32" w:rsidRPr="00814134" w:rsidRDefault="00E50B32" w:rsidP="00E50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280F3B4" w14:textId="77777777" w:rsidR="00A54526" w:rsidRPr="00814134" w:rsidRDefault="00A54526" w:rsidP="00A54526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8122505" w14:textId="77777777" w:rsidR="00F73EB6" w:rsidRPr="00814134" w:rsidRDefault="00F73EB6" w:rsidP="00A54526">
      <w:pPr>
        <w:pStyle w:val="Frspaiere"/>
        <w:rPr>
          <w:rFonts w:ascii="Times New Roman" w:hAnsi="Times New Roman"/>
          <w:sz w:val="24"/>
          <w:szCs w:val="24"/>
          <w:lang w:val="ro-RO"/>
        </w:rPr>
      </w:pPr>
      <w:r w:rsidRPr="00814134">
        <w:rPr>
          <w:rFonts w:ascii="Times New Roman" w:hAnsi="Times New Roman"/>
          <w:sz w:val="24"/>
          <w:szCs w:val="24"/>
          <w:lang w:val="ro-RO"/>
        </w:rPr>
        <w:t>Fișa de autoevaluare va fi însoțită de raportul de autoevaluare realizat pe structura fișei (domenii și criterii).</w:t>
      </w:r>
    </w:p>
    <w:p w14:paraId="2B23087C" w14:textId="77777777" w:rsidR="00045DA9" w:rsidRPr="00814134" w:rsidRDefault="00045DA9" w:rsidP="00A54526">
      <w:pPr>
        <w:tabs>
          <w:tab w:val="left" w:pos="3630"/>
        </w:tabs>
        <w:spacing w:after="0" w:line="240" w:lineRule="auto"/>
        <w:rPr>
          <w:rFonts w:ascii="Times New Roman" w:hAnsi="Times New Roman"/>
          <w:kern w:val="20"/>
          <w:sz w:val="24"/>
          <w:szCs w:val="24"/>
          <w:lang w:val="ro-RO"/>
        </w:rPr>
      </w:pPr>
      <w:r w:rsidRPr="00814134">
        <w:rPr>
          <w:rFonts w:ascii="Times New Roman" w:hAnsi="Times New Roman"/>
          <w:kern w:val="20"/>
          <w:sz w:val="24"/>
          <w:szCs w:val="24"/>
          <w:lang w:val="ro-RO"/>
        </w:rPr>
        <w:t xml:space="preserve">NOTĂ: </w:t>
      </w:r>
      <w:r w:rsidR="000A7D07" w:rsidRPr="00814134">
        <w:rPr>
          <w:rFonts w:ascii="Times New Roman" w:hAnsi="Times New Roman"/>
          <w:kern w:val="20"/>
          <w:sz w:val="24"/>
          <w:szCs w:val="24"/>
          <w:lang w:val="ro-RO"/>
        </w:rPr>
        <w:t>100p</w:t>
      </w:r>
      <w:r w:rsidR="0045670A" w:rsidRPr="00814134">
        <w:rPr>
          <w:rFonts w:ascii="Times New Roman" w:hAnsi="Times New Roman"/>
          <w:kern w:val="20"/>
          <w:sz w:val="24"/>
          <w:szCs w:val="24"/>
          <w:lang w:val="ro-RO"/>
        </w:rPr>
        <w:t xml:space="preserve"> – </w:t>
      </w:r>
      <w:r w:rsidR="000A7D07" w:rsidRPr="00814134">
        <w:rPr>
          <w:rFonts w:ascii="Times New Roman" w:hAnsi="Times New Roman"/>
          <w:kern w:val="20"/>
          <w:sz w:val="24"/>
          <w:szCs w:val="24"/>
          <w:lang w:val="ro-RO"/>
        </w:rPr>
        <w:t>85p</w:t>
      </w:r>
      <w:r w:rsidR="0045670A" w:rsidRPr="00814134">
        <w:rPr>
          <w:rFonts w:ascii="Times New Roman" w:hAnsi="Times New Roman"/>
          <w:kern w:val="20"/>
          <w:sz w:val="24"/>
          <w:szCs w:val="24"/>
          <w:lang w:val="ro-RO"/>
        </w:rPr>
        <w:t xml:space="preserve"> FOARTE BINE</w:t>
      </w:r>
      <w:r w:rsidR="000A7D07" w:rsidRPr="00814134">
        <w:rPr>
          <w:rFonts w:ascii="Times New Roman" w:hAnsi="Times New Roman"/>
          <w:kern w:val="20"/>
          <w:sz w:val="24"/>
          <w:szCs w:val="24"/>
          <w:lang w:val="ro-RO"/>
        </w:rPr>
        <w:t xml:space="preserve">; 84,99p – 71p </w:t>
      </w:r>
      <w:r w:rsidR="00696BED" w:rsidRPr="00814134">
        <w:rPr>
          <w:rFonts w:ascii="Times New Roman" w:hAnsi="Times New Roman"/>
          <w:kern w:val="20"/>
          <w:sz w:val="24"/>
          <w:szCs w:val="24"/>
          <w:lang w:val="ro-RO"/>
        </w:rPr>
        <w:t xml:space="preserve">BINE; 70,99p – 61p SATISFĂCĂTOR; </w:t>
      </w:r>
      <w:r w:rsidR="00331FE7" w:rsidRPr="00814134">
        <w:rPr>
          <w:rFonts w:ascii="Times New Roman" w:hAnsi="Times New Roman"/>
          <w:kern w:val="20"/>
          <w:sz w:val="24"/>
          <w:szCs w:val="24"/>
          <w:lang w:val="ro-RO"/>
        </w:rPr>
        <w:t xml:space="preserve">sub 60,99p NESATISFĂCĂTOR </w:t>
      </w:r>
      <w:r w:rsidR="000A7D07" w:rsidRPr="00814134">
        <w:rPr>
          <w:rFonts w:ascii="Times New Roman" w:hAnsi="Times New Roman"/>
          <w:kern w:val="20"/>
          <w:sz w:val="24"/>
          <w:szCs w:val="24"/>
          <w:lang w:val="ro-RO"/>
        </w:rPr>
        <w:t xml:space="preserve">  </w:t>
      </w:r>
      <w:r w:rsidRPr="00814134">
        <w:rPr>
          <w:rFonts w:ascii="Times New Roman" w:hAnsi="Times New Roman"/>
          <w:kern w:val="20"/>
          <w:sz w:val="24"/>
          <w:szCs w:val="24"/>
          <w:lang w:val="ro-RO"/>
        </w:rPr>
        <w:t xml:space="preserve"> </w:t>
      </w:r>
    </w:p>
    <w:p w14:paraId="7A094473" w14:textId="7978F554" w:rsidR="007B7762" w:rsidRPr="00814134" w:rsidRDefault="007B7762" w:rsidP="00A54526">
      <w:pPr>
        <w:tabs>
          <w:tab w:val="left" w:pos="3630"/>
        </w:tabs>
        <w:spacing w:after="0" w:line="240" w:lineRule="auto"/>
        <w:rPr>
          <w:rFonts w:ascii="Times New Roman" w:hAnsi="Times New Roman"/>
          <w:kern w:val="20"/>
          <w:sz w:val="24"/>
          <w:szCs w:val="24"/>
          <w:lang w:val="ro-RO"/>
        </w:rPr>
      </w:pPr>
      <w:r w:rsidRPr="00814134">
        <w:rPr>
          <w:rFonts w:ascii="Times New Roman" w:hAnsi="Times New Roman"/>
          <w:kern w:val="20"/>
          <w:sz w:val="24"/>
          <w:szCs w:val="24"/>
          <w:lang w:val="ro-RO"/>
        </w:rPr>
        <w:t xml:space="preserve">Termen limită de depunere a fișei și a raportului de activitate justificativ, la secretariatul unității – </w:t>
      </w:r>
      <w:r w:rsidRPr="00814134">
        <w:rPr>
          <w:rFonts w:ascii="Times New Roman" w:hAnsi="Times New Roman"/>
          <w:b/>
          <w:kern w:val="20"/>
          <w:sz w:val="24"/>
          <w:szCs w:val="24"/>
          <w:lang w:val="ro-RO"/>
        </w:rPr>
        <w:t>15 august</w:t>
      </w:r>
      <w:r w:rsidR="00332F02" w:rsidRPr="00814134">
        <w:rPr>
          <w:rFonts w:ascii="Times New Roman" w:hAnsi="Times New Roman"/>
          <w:b/>
          <w:kern w:val="20"/>
          <w:sz w:val="24"/>
          <w:szCs w:val="24"/>
          <w:lang w:val="ro-RO"/>
        </w:rPr>
        <w:t xml:space="preserve"> 20</w:t>
      </w:r>
      <w:r w:rsidR="001D0499">
        <w:rPr>
          <w:rFonts w:ascii="Times New Roman" w:hAnsi="Times New Roman"/>
          <w:b/>
          <w:kern w:val="20"/>
          <w:sz w:val="24"/>
          <w:szCs w:val="24"/>
          <w:lang w:val="ro-RO"/>
        </w:rPr>
        <w:t>2</w:t>
      </w:r>
      <w:r w:rsidR="00CC25E2">
        <w:rPr>
          <w:rFonts w:ascii="Times New Roman" w:hAnsi="Times New Roman"/>
          <w:b/>
          <w:kern w:val="20"/>
          <w:sz w:val="24"/>
          <w:szCs w:val="24"/>
          <w:lang w:val="ro-RO"/>
        </w:rPr>
        <w:t>5</w:t>
      </w:r>
    </w:p>
    <w:p w14:paraId="5093F3F3" w14:textId="1D3847A4" w:rsidR="007B7762" w:rsidRPr="00814134" w:rsidRDefault="00635A12" w:rsidP="00A54526">
      <w:pPr>
        <w:tabs>
          <w:tab w:val="left" w:pos="3630"/>
        </w:tabs>
        <w:spacing w:after="0" w:line="240" w:lineRule="auto"/>
        <w:rPr>
          <w:rFonts w:ascii="Times New Roman" w:hAnsi="Times New Roman"/>
          <w:kern w:val="20"/>
          <w:sz w:val="24"/>
          <w:szCs w:val="24"/>
          <w:lang w:val="ro-RO"/>
        </w:rPr>
      </w:pPr>
      <w:r w:rsidRPr="00814134">
        <w:rPr>
          <w:rFonts w:ascii="Times New Roman" w:hAnsi="Times New Roman"/>
          <w:b/>
          <w:kern w:val="20"/>
          <w:sz w:val="24"/>
          <w:szCs w:val="24"/>
          <w:lang w:val="ro-RO"/>
        </w:rPr>
        <w:t>3</w:t>
      </w:r>
      <w:r w:rsidR="00172E3E" w:rsidRPr="00814134">
        <w:rPr>
          <w:rFonts w:ascii="Times New Roman" w:hAnsi="Times New Roman"/>
          <w:b/>
          <w:kern w:val="20"/>
          <w:sz w:val="24"/>
          <w:szCs w:val="24"/>
          <w:lang w:val="ro-RO"/>
        </w:rPr>
        <w:t xml:space="preserve"> – </w:t>
      </w:r>
      <w:r w:rsidR="007B7762" w:rsidRPr="00814134">
        <w:rPr>
          <w:rFonts w:ascii="Times New Roman" w:hAnsi="Times New Roman"/>
          <w:b/>
          <w:kern w:val="20"/>
          <w:sz w:val="24"/>
          <w:szCs w:val="24"/>
          <w:lang w:val="ro-RO"/>
        </w:rPr>
        <w:t>1</w:t>
      </w:r>
      <w:r w:rsidRPr="00814134">
        <w:rPr>
          <w:rFonts w:ascii="Times New Roman" w:hAnsi="Times New Roman"/>
          <w:b/>
          <w:kern w:val="20"/>
          <w:sz w:val="24"/>
          <w:szCs w:val="24"/>
          <w:lang w:val="ro-RO"/>
        </w:rPr>
        <w:t>0</w:t>
      </w:r>
      <w:r w:rsidR="00172E3E" w:rsidRPr="00814134">
        <w:rPr>
          <w:rFonts w:ascii="Times New Roman" w:hAnsi="Times New Roman"/>
          <w:b/>
          <w:kern w:val="20"/>
          <w:sz w:val="24"/>
          <w:szCs w:val="24"/>
          <w:lang w:val="ro-RO"/>
        </w:rPr>
        <w:t xml:space="preserve"> </w:t>
      </w:r>
      <w:r w:rsidR="007B7762" w:rsidRPr="00814134">
        <w:rPr>
          <w:rFonts w:ascii="Times New Roman" w:hAnsi="Times New Roman"/>
          <w:b/>
          <w:kern w:val="20"/>
          <w:sz w:val="24"/>
          <w:szCs w:val="24"/>
          <w:lang w:val="ro-RO"/>
        </w:rPr>
        <w:t>septembrie</w:t>
      </w:r>
      <w:r w:rsidR="00332F02" w:rsidRPr="00814134">
        <w:rPr>
          <w:rFonts w:ascii="Times New Roman" w:hAnsi="Times New Roman"/>
          <w:b/>
          <w:kern w:val="20"/>
          <w:sz w:val="24"/>
          <w:szCs w:val="24"/>
          <w:lang w:val="ro-RO"/>
        </w:rPr>
        <w:t xml:space="preserve"> 20</w:t>
      </w:r>
      <w:r w:rsidR="00292DA3">
        <w:rPr>
          <w:rFonts w:ascii="Times New Roman" w:hAnsi="Times New Roman"/>
          <w:b/>
          <w:kern w:val="20"/>
          <w:sz w:val="24"/>
          <w:szCs w:val="24"/>
          <w:lang w:val="ro-RO"/>
        </w:rPr>
        <w:t>2</w:t>
      </w:r>
      <w:r w:rsidR="00CC25E2">
        <w:rPr>
          <w:rFonts w:ascii="Times New Roman" w:hAnsi="Times New Roman"/>
          <w:b/>
          <w:kern w:val="20"/>
          <w:sz w:val="24"/>
          <w:szCs w:val="24"/>
          <w:lang w:val="ro-RO"/>
        </w:rPr>
        <w:t>5</w:t>
      </w:r>
      <w:r w:rsidR="007B7762" w:rsidRPr="00814134">
        <w:rPr>
          <w:rFonts w:ascii="Times New Roman" w:hAnsi="Times New Roman"/>
          <w:kern w:val="20"/>
          <w:sz w:val="24"/>
          <w:szCs w:val="24"/>
          <w:lang w:val="ro-RO"/>
        </w:rPr>
        <w:t xml:space="preserve"> – validarea in Consiliul profesoral, evaluare la nivelul comisiilor, evaluare în CA și comunicare.</w:t>
      </w:r>
    </w:p>
    <w:p w14:paraId="57029B00" w14:textId="36E7A726" w:rsidR="00F73EB6" w:rsidRPr="00814134" w:rsidRDefault="00172E3E" w:rsidP="00A54526">
      <w:pPr>
        <w:tabs>
          <w:tab w:val="left" w:pos="3630"/>
        </w:tabs>
        <w:spacing w:after="0" w:line="240" w:lineRule="auto"/>
        <w:rPr>
          <w:rFonts w:ascii="Times New Roman" w:hAnsi="Times New Roman"/>
          <w:kern w:val="20"/>
          <w:sz w:val="24"/>
          <w:szCs w:val="24"/>
          <w:lang w:val="ro-RO"/>
        </w:rPr>
      </w:pPr>
      <w:r w:rsidRPr="00814134">
        <w:rPr>
          <w:rFonts w:ascii="Times New Roman" w:hAnsi="Times New Roman"/>
          <w:b/>
          <w:kern w:val="20"/>
          <w:sz w:val="24"/>
          <w:szCs w:val="24"/>
          <w:lang w:val="ro-RO"/>
        </w:rPr>
        <w:t>10 – 15 septembrie</w:t>
      </w:r>
      <w:r w:rsidR="00332F02" w:rsidRPr="00814134">
        <w:rPr>
          <w:rFonts w:ascii="Times New Roman" w:hAnsi="Times New Roman"/>
          <w:b/>
          <w:kern w:val="20"/>
          <w:sz w:val="24"/>
          <w:szCs w:val="24"/>
          <w:lang w:val="ro-RO"/>
        </w:rPr>
        <w:t xml:space="preserve"> 20</w:t>
      </w:r>
      <w:r w:rsidR="00292DA3">
        <w:rPr>
          <w:rFonts w:ascii="Times New Roman" w:hAnsi="Times New Roman"/>
          <w:b/>
          <w:kern w:val="20"/>
          <w:sz w:val="24"/>
          <w:szCs w:val="24"/>
          <w:lang w:val="ro-RO"/>
        </w:rPr>
        <w:t>2</w:t>
      </w:r>
      <w:r w:rsidR="00CC25E2">
        <w:rPr>
          <w:rFonts w:ascii="Times New Roman" w:hAnsi="Times New Roman"/>
          <w:b/>
          <w:kern w:val="20"/>
          <w:sz w:val="24"/>
          <w:szCs w:val="24"/>
          <w:lang w:val="ro-RO"/>
        </w:rPr>
        <w:t>5</w:t>
      </w:r>
      <w:r w:rsidRPr="00814134">
        <w:rPr>
          <w:rFonts w:ascii="Times New Roman" w:hAnsi="Times New Roman"/>
          <w:kern w:val="20"/>
          <w:sz w:val="24"/>
          <w:szCs w:val="24"/>
          <w:lang w:val="ro-RO"/>
        </w:rPr>
        <w:t xml:space="preserve"> – depunerea și rezolvarea contestațiilor</w:t>
      </w:r>
    </w:p>
    <w:sectPr w:rsidR="00F73EB6" w:rsidRPr="00814134" w:rsidSect="00621E32">
      <w:headerReference w:type="default" r:id="rId7"/>
      <w:footerReference w:type="even" r:id="rId8"/>
      <w:footerReference w:type="default" r:id="rId9"/>
      <w:pgSz w:w="16839" w:h="11907" w:orient="landscape" w:code="9"/>
      <w:pgMar w:top="284" w:right="567" w:bottom="284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53C6B" w14:textId="77777777" w:rsidR="00010BE1" w:rsidRDefault="00010BE1" w:rsidP="00E160F0">
      <w:pPr>
        <w:spacing w:after="0" w:line="240" w:lineRule="auto"/>
      </w:pPr>
      <w:r>
        <w:separator/>
      </w:r>
    </w:p>
  </w:endnote>
  <w:endnote w:type="continuationSeparator" w:id="0">
    <w:p w14:paraId="3304268D" w14:textId="77777777" w:rsidR="00010BE1" w:rsidRDefault="00010BE1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F25C3" w14:textId="77777777" w:rsidR="00AF09B3" w:rsidRDefault="00AF09B3" w:rsidP="00C873DE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117876A5" w14:textId="77777777" w:rsidR="00AF09B3" w:rsidRDefault="00AF09B3" w:rsidP="00AC4E5E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4298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7A16D84" w14:textId="77777777" w:rsidR="00AF09B3" w:rsidRDefault="00AF09B3">
            <w:pPr>
              <w:pStyle w:val="Subsol"/>
              <w:jc w:val="right"/>
            </w:pPr>
            <w:r>
              <w:rPr>
                <w:lang w:val="ro-RO"/>
              </w:rPr>
              <w:t xml:space="preserve">Pagină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73F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ro-RO"/>
              </w:rP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73FA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F33AB8" w14:textId="77777777" w:rsidR="00AF09B3" w:rsidRPr="0079137E" w:rsidRDefault="00AF09B3" w:rsidP="00AC4E5E">
    <w:pPr>
      <w:pStyle w:val="Subsol"/>
      <w:ind w:left="6521" w:right="360"/>
      <w:jc w:val="right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35FF1" w14:textId="77777777" w:rsidR="00010BE1" w:rsidRDefault="00010BE1" w:rsidP="00E160F0">
      <w:pPr>
        <w:spacing w:after="0" w:line="240" w:lineRule="auto"/>
      </w:pPr>
      <w:r>
        <w:separator/>
      </w:r>
    </w:p>
  </w:footnote>
  <w:footnote w:type="continuationSeparator" w:id="0">
    <w:p w14:paraId="49ACA4C5" w14:textId="77777777" w:rsidR="00010BE1" w:rsidRDefault="00010BE1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0784" w14:textId="77777777" w:rsidR="00AF09B3" w:rsidRDefault="00AE3363" w:rsidP="00EB1EA0">
    <w:pPr>
      <w:pStyle w:val="Antet"/>
      <w:jc w:val="center"/>
    </w:pPr>
    <w:r>
      <w:rPr>
        <w:noProof/>
        <w:lang w:val="ro-RO" w:eastAsia="ro-RO"/>
      </w:rPr>
      <w:drawing>
        <wp:inline distT="0" distB="0" distL="0" distR="0" wp14:anchorId="34E0A95D" wp14:editId="29CE2410">
          <wp:extent cx="6162675" cy="752475"/>
          <wp:effectExtent l="0" t="0" r="9525" b="9525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ntet nou 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2675" cy="752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45ED2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B0E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2F9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52A8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A48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6C67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1829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223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947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7203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C331B2"/>
    <w:multiLevelType w:val="hybridMultilevel"/>
    <w:tmpl w:val="619AE35A"/>
    <w:lvl w:ilvl="0" w:tplc="C7EEAE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81046"/>
    <w:multiLevelType w:val="hybridMultilevel"/>
    <w:tmpl w:val="1408E2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AB42AC"/>
    <w:multiLevelType w:val="hybridMultilevel"/>
    <w:tmpl w:val="251610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305D43"/>
    <w:multiLevelType w:val="hybridMultilevel"/>
    <w:tmpl w:val="3EB2B8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E06394"/>
    <w:multiLevelType w:val="hybridMultilevel"/>
    <w:tmpl w:val="F27E4B56"/>
    <w:lvl w:ilvl="0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5" w15:restartNumberingAfterBreak="0">
    <w:nsid w:val="3B3354E9"/>
    <w:multiLevelType w:val="hybridMultilevel"/>
    <w:tmpl w:val="F4841B26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C4525E"/>
    <w:multiLevelType w:val="hybridMultilevel"/>
    <w:tmpl w:val="3E2EB4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4928CE"/>
    <w:multiLevelType w:val="hybridMultilevel"/>
    <w:tmpl w:val="418605C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E21253"/>
    <w:multiLevelType w:val="hybridMultilevel"/>
    <w:tmpl w:val="43847E16"/>
    <w:lvl w:ilvl="0" w:tplc="B92E8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4864945">
    <w:abstractNumId w:val="10"/>
  </w:num>
  <w:num w:numId="2" w16cid:durableId="54344296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832536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864166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763498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836648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8329322">
    <w:abstractNumId w:val="14"/>
  </w:num>
  <w:num w:numId="8" w16cid:durableId="170487143">
    <w:abstractNumId w:val="7"/>
  </w:num>
  <w:num w:numId="9" w16cid:durableId="1818110415">
    <w:abstractNumId w:val="6"/>
  </w:num>
  <w:num w:numId="10" w16cid:durableId="1565751156">
    <w:abstractNumId w:val="5"/>
  </w:num>
  <w:num w:numId="11" w16cid:durableId="1850752797">
    <w:abstractNumId w:val="4"/>
  </w:num>
  <w:num w:numId="12" w16cid:durableId="1698651262">
    <w:abstractNumId w:val="3"/>
  </w:num>
  <w:num w:numId="13" w16cid:durableId="1595363473">
    <w:abstractNumId w:val="2"/>
  </w:num>
  <w:num w:numId="14" w16cid:durableId="827937332">
    <w:abstractNumId w:val="1"/>
  </w:num>
  <w:num w:numId="15" w16cid:durableId="22678429">
    <w:abstractNumId w:val="0"/>
  </w:num>
  <w:num w:numId="16" w16cid:durableId="1864053867">
    <w:abstractNumId w:val="9"/>
  </w:num>
  <w:num w:numId="17" w16cid:durableId="192378481">
    <w:abstractNumId w:val="8"/>
  </w:num>
  <w:num w:numId="18" w16cid:durableId="432016424">
    <w:abstractNumId w:val="15"/>
  </w:num>
  <w:num w:numId="19" w16cid:durableId="4158274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0F0"/>
    <w:rsid w:val="00002654"/>
    <w:rsid w:val="00010BE1"/>
    <w:rsid w:val="00011596"/>
    <w:rsid w:val="00015ADC"/>
    <w:rsid w:val="0003492B"/>
    <w:rsid w:val="00045DA9"/>
    <w:rsid w:val="00051CB5"/>
    <w:rsid w:val="00052C69"/>
    <w:rsid w:val="00054E86"/>
    <w:rsid w:val="000578EE"/>
    <w:rsid w:val="00065762"/>
    <w:rsid w:val="000661E5"/>
    <w:rsid w:val="000867E5"/>
    <w:rsid w:val="00095D80"/>
    <w:rsid w:val="0009751C"/>
    <w:rsid w:val="000A7D07"/>
    <w:rsid w:val="000B032C"/>
    <w:rsid w:val="000B0D8E"/>
    <w:rsid w:val="000B40AA"/>
    <w:rsid w:val="000C6DD7"/>
    <w:rsid w:val="000E46FA"/>
    <w:rsid w:val="00102593"/>
    <w:rsid w:val="00123C7D"/>
    <w:rsid w:val="001269DC"/>
    <w:rsid w:val="001309B1"/>
    <w:rsid w:val="00141756"/>
    <w:rsid w:val="001530A1"/>
    <w:rsid w:val="00157CC8"/>
    <w:rsid w:val="00160AA3"/>
    <w:rsid w:val="00161279"/>
    <w:rsid w:val="00161390"/>
    <w:rsid w:val="00163183"/>
    <w:rsid w:val="00164DBC"/>
    <w:rsid w:val="00165AE4"/>
    <w:rsid w:val="00172E3E"/>
    <w:rsid w:val="00172E74"/>
    <w:rsid w:val="00181665"/>
    <w:rsid w:val="001836F4"/>
    <w:rsid w:val="00186986"/>
    <w:rsid w:val="001A0EB1"/>
    <w:rsid w:val="001A391A"/>
    <w:rsid w:val="001A7210"/>
    <w:rsid w:val="001A7FE2"/>
    <w:rsid w:val="001B7B91"/>
    <w:rsid w:val="001C4094"/>
    <w:rsid w:val="001C6734"/>
    <w:rsid w:val="001D0499"/>
    <w:rsid w:val="001D3B99"/>
    <w:rsid w:val="001E5281"/>
    <w:rsid w:val="001E66ED"/>
    <w:rsid w:val="001F03E6"/>
    <w:rsid w:val="001F57FD"/>
    <w:rsid w:val="00201DE4"/>
    <w:rsid w:val="00203254"/>
    <w:rsid w:val="00204803"/>
    <w:rsid w:val="00205710"/>
    <w:rsid w:val="00205945"/>
    <w:rsid w:val="00206638"/>
    <w:rsid w:val="0020793C"/>
    <w:rsid w:val="0021240F"/>
    <w:rsid w:val="0021345F"/>
    <w:rsid w:val="00213B82"/>
    <w:rsid w:val="00215818"/>
    <w:rsid w:val="00216A98"/>
    <w:rsid w:val="0022093A"/>
    <w:rsid w:val="0023236D"/>
    <w:rsid w:val="00237C4E"/>
    <w:rsid w:val="00241A26"/>
    <w:rsid w:val="0024376F"/>
    <w:rsid w:val="00247536"/>
    <w:rsid w:val="002558FA"/>
    <w:rsid w:val="002628A6"/>
    <w:rsid w:val="002639F4"/>
    <w:rsid w:val="00267379"/>
    <w:rsid w:val="0027721E"/>
    <w:rsid w:val="00292DA3"/>
    <w:rsid w:val="00293F54"/>
    <w:rsid w:val="00297305"/>
    <w:rsid w:val="00297F8E"/>
    <w:rsid w:val="002B1730"/>
    <w:rsid w:val="002C351E"/>
    <w:rsid w:val="002C7F40"/>
    <w:rsid w:val="002D2A82"/>
    <w:rsid w:val="002D2EC2"/>
    <w:rsid w:val="002D313C"/>
    <w:rsid w:val="002E4F7E"/>
    <w:rsid w:val="002F2350"/>
    <w:rsid w:val="00302473"/>
    <w:rsid w:val="0030512A"/>
    <w:rsid w:val="003217DF"/>
    <w:rsid w:val="00331FE7"/>
    <w:rsid w:val="00332F02"/>
    <w:rsid w:val="003444E9"/>
    <w:rsid w:val="00352D9E"/>
    <w:rsid w:val="00354308"/>
    <w:rsid w:val="00356E36"/>
    <w:rsid w:val="0036383F"/>
    <w:rsid w:val="0036748C"/>
    <w:rsid w:val="00380CDF"/>
    <w:rsid w:val="003843B0"/>
    <w:rsid w:val="003951A8"/>
    <w:rsid w:val="00397E3F"/>
    <w:rsid w:val="003B0B98"/>
    <w:rsid w:val="003B436A"/>
    <w:rsid w:val="003B580A"/>
    <w:rsid w:val="003B7DD4"/>
    <w:rsid w:val="003D0B95"/>
    <w:rsid w:val="003D489B"/>
    <w:rsid w:val="003D6E7F"/>
    <w:rsid w:val="003E097B"/>
    <w:rsid w:val="004055F4"/>
    <w:rsid w:val="0041036A"/>
    <w:rsid w:val="00412014"/>
    <w:rsid w:val="00412F2B"/>
    <w:rsid w:val="00414F47"/>
    <w:rsid w:val="00424B89"/>
    <w:rsid w:val="0044242F"/>
    <w:rsid w:val="00442F76"/>
    <w:rsid w:val="0045023E"/>
    <w:rsid w:val="004505B2"/>
    <w:rsid w:val="004513A6"/>
    <w:rsid w:val="0045670A"/>
    <w:rsid w:val="004604DA"/>
    <w:rsid w:val="00464665"/>
    <w:rsid w:val="00470ECA"/>
    <w:rsid w:val="00476107"/>
    <w:rsid w:val="00476653"/>
    <w:rsid w:val="0048524E"/>
    <w:rsid w:val="004937C6"/>
    <w:rsid w:val="00493A30"/>
    <w:rsid w:val="004A4602"/>
    <w:rsid w:val="004A5D8C"/>
    <w:rsid w:val="004B0341"/>
    <w:rsid w:val="004B7A0D"/>
    <w:rsid w:val="004D7FAB"/>
    <w:rsid w:val="004E01E4"/>
    <w:rsid w:val="004E484F"/>
    <w:rsid w:val="004E6192"/>
    <w:rsid w:val="00516C9C"/>
    <w:rsid w:val="00517D99"/>
    <w:rsid w:val="00530827"/>
    <w:rsid w:val="0053193A"/>
    <w:rsid w:val="005370D1"/>
    <w:rsid w:val="00544E45"/>
    <w:rsid w:val="005646D4"/>
    <w:rsid w:val="00571C20"/>
    <w:rsid w:val="00580726"/>
    <w:rsid w:val="00583649"/>
    <w:rsid w:val="00587DF9"/>
    <w:rsid w:val="00591159"/>
    <w:rsid w:val="00593250"/>
    <w:rsid w:val="005A5EB2"/>
    <w:rsid w:val="005C567F"/>
    <w:rsid w:val="005C5D2C"/>
    <w:rsid w:val="005D0EB4"/>
    <w:rsid w:val="005D4ED6"/>
    <w:rsid w:val="005D594C"/>
    <w:rsid w:val="005D76E1"/>
    <w:rsid w:val="005F0018"/>
    <w:rsid w:val="005F5967"/>
    <w:rsid w:val="006003D5"/>
    <w:rsid w:val="00606A63"/>
    <w:rsid w:val="0060729A"/>
    <w:rsid w:val="00611CFA"/>
    <w:rsid w:val="00615068"/>
    <w:rsid w:val="00621E32"/>
    <w:rsid w:val="006328E2"/>
    <w:rsid w:val="006359C4"/>
    <w:rsid w:val="00635A12"/>
    <w:rsid w:val="0063608F"/>
    <w:rsid w:val="006372C5"/>
    <w:rsid w:val="00637FAE"/>
    <w:rsid w:val="00641ACD"/>
    <w:rsid w:val="00643C9D"/>
    <w:rsid w:val="0064643A"/>
    <w:rsid w:val="0066448C"/>
    <w:rsid w:val="006722AA"/>
    <w:rsid w:val="00696BED"/>
    <w:rsid w:val="006A72BB"/>
    <w:rsid w:val="006A738B"/>
    <w:rsid w:val="006B4003"/>
    <w:rsid w:val="006C51E3"/>
    <w:rsid w:val="006D00AC"/>
    <w:rsid w:val="006D3443"/>
    <w:rsid w:val="006E4A30"/>
    <w:rsid w:val="006F71BB"/>
    <w:rsid w:val="00700CFD"/>
    <w:rsid w:val="0071789E"/>
    <w:rsid w:val="007217FA"/>
    <w:rsid w:val="0072608A"/>
    <w:rsid w:val="00733D53"/>
    <w:rsid w:val="00735557"/>
    <w:rsid w:val="00737757"/>
    <w:rsid w:val="00747780"/>
    <w:rsid w:val="00753834"/>
    <w:rsid w:val="00763342"/>
    <w:rsid w:val="00775687"/>
    <w:rsid w:val="00776334"/>
    <w:rsid w:val="0079137E"/>
    <w:rsid w:val="007950E7"/>
    <w:rsid w:val="007A0D0E"/>
    <w:rsid w:val="007A68FB"/>
    <w:rsid w:val="007A6F65"/>
    <w:rsid w:val="007B4C78"/>
    <w:rsid w:val="007B5EBA"/>
    <w:rsid w:val="007B7762"/>
    <w:rsid w:val="007C1F6A"/>
    <w:rsid w:val="007D0FAD"/>
    <w:rsid w:val="007E2A8F"/>
    <w:rsid w:val="007E41AE"/>
    <w:rsid w:val="007E4B2D"/>
    <w:rsid w:val="007E7023"/>
    <w:rsid w:val="007F210D"/>
    <w:rsid w:val="007F796E"/>
    <w:rsid w:val="00802716"/>
    <w:rsid w:val="00807E45"/>
    <w:rsid w:val="00811D55"/>
    <w:rsid w:val="00813735"/>
    <w:rsid w:val="00814134"/>
    <w:rsid w:val="00816C2B"/>
    <w:rsid w:val="00817BBD"/>
    <w:rsid w:val="0082404D"/>
    <w:rsid w:val="00825832"/>
    <w:rsid w:val="00836D21"/>
    <w:rsid w:val="00842097"/>
    <w:rsid w:val="00847EBA"/>
    <w:rsid w:val="00870F32"/>
    <w:rsid w:val="00873709"/>
    <w:rsid w:val="00880D2F"/>
    <w:rsid w:val="008878E7"/>
    <w:rsid w:val="00891D45"/>
    <w:rsid w:val="00895382"/>
    <w:rsid w:val="00897436"/>
    <w:rsid w:val="008A1950"/>
    <w:rsid w:val="008A1983"/>
    <w:rsid w:val="008A34AE"/>
    <w:rsid w:val="008A3502"/>
    <w:rsid w:val="008A539C"/>
    <w:rsid w:val="008B7DD0"/>
    <w:rsid w:val="008C4F59"/>
    <w:rsid w:val="008D5CDE"/>
    <w:rsid w:val="008D6F3E"/>
    <w:rsid w:val="008E0AC8"/>
    <w:rsid w:val="008E3FDE"/>
    <w:rsid w:val="008F066C"/>
    <w:rsid w:val="00901003"/>
    <w:rsid w:val="00905FBA"/>
    <w:rsid w:val="00920588"/>
    <w:rsid w:val="00922FF6"/>
    <w:rsid w:val="00924BEA"/>
    <w:rsid w:val="009437E4"/>
    <w:rsid w:val="00945B31"/>
    <w:rsid w:val="00950A20"/>
    <w:rsid w:val="00961F01"/>
    <w:rsid w:val="00977194"/>
    <w:rsid w:val="00977CAD"/>
    <w:rsid w:val="009873E6"/>
    <w:rsid w:val="0099111A"/>
    <w:rsid w:val="00994D3F"/>
    <w:rsid w:val="009952A9"/>
    <w:rsid w:val="009B437B"/>
    <w:rsid w:val="009D2037"/>
    <w:rsid w:val="009E109B"/>
    <w:rsid w:val="009E139A"/>
    <w:rsid w:val="009E2A39"/>
    <w:rsid w:val="009E33F1"/>
    <w:rsid w:val="00A1321F"/>
    <w:rsid w:val="00A25175"/>
    <w:rsid w:val="00A3453D"/>
    <w:rsid w:val="00A424B1"/>
    <w:rsid w:val="00A45D71"/>
    <w:rsid w:val="00A47635"/>
    <w:rsid w:val="00A54526"/>
    <w:rsid w:val="00A6459C"/>
    <w:rsid w:val="00A65975"/>
    <w:rsid w:val="00A835BF"/>
    <w:rsid w:val="00A902D5"/>
    <w:rsid w:val="00A907B2"/>
    <w:rsid w:val="00AA0737"/>
    <w:rsid w:val="00AA0B63"/>
    <w:rsid w:val="00AA2589"/>
    <w:rsid w:val="00AA455F"/>
    <w:rsid w:val="00AA6A6B"/>
    <w:rsid w:val="00AB2115"/>
    <w:rsid w:val="00AB2207"/>
    <w:rsid w:val="00AC4E5E"/>
    <w:rsid w:val="00AD39C4"/>
    <w:rsid w:val="00AD581C"/>
    <w:rsid w:val="00AD5ED8"/>
    <w:rsid w:val="00AE3363"/>
    <w:rsid w:val="00AF09B3"/>
    <w:rsid w:val="00AF7187"/>
    <w:rsid w:val="00B10426"/>
    <w:rsid w:val="00B14EFE"/>
    <w:rsid w:val="00B23D40"/>
    <w:rsid w:val="00B30222"/>
    <w:rsid w:val="00B306A6"/>
    <w:rsid w:val="00B318DE"/>
    <w:rsid w:val="00B32315"/>
    <w:rsid w:val="00B35421"/>
    <w:rsid w:val="00B37B9E"/>
    <w:rsid w:val="00B40AC8"/>
    <w:rsid w:val="00B50D65"/>
    <w:rsid w:val="00B54D66"/>
    <w:rsid w:val="00B56C61"/>
    <w:rsid w:val="00B6383E"/>
    <w:rsid w:val="00B651AD"/>
    <w:rsid w:val="00B70E8B"/>
    <w:rsid w:val="00B71212"/>
    <w:rsid w:val="00B76753"/>
    <w:rsid w:val="00B96DEE"/>
    <w:rsid w:val="00BA09A3"/>
    <w:rsid w:val="00BA0C1A"/>
    <w:rsid w:val="00BB35A0"/>
    <w:rsid w:val="00BC5B20"/>
    <w:rsid w:val="00BD075C"/>
    <w:rsid w:val="00BD751D"/>
    <w:rsid w:val="00BD77B1"/>
    <w:rsid w:val="00BF1A24"/>
    <w:rsid w:val="00BF6ECB"/>
    <w:rsid w:val="00BF6F37"/>
    <w:rsid w:val="00C06E60"/>
    <w:rsid w:val="00C15AEE"/>
    <w:rsid w:val="00C27BA0"/>
    <w:rsid w:val="00C55002"/>
    <w:rsid w:val="00C74E52"/>
    <w:rsid w:val="00C873DE"/>
    <w:rsid w:val="00C87776"/>
    <w:rsid w:val="00C9004A"/>
    <w:rsid w:val="00C92800"/>
    <w:rsid w:val="00CA2D94"/>
    <w:rsid w:val="00CA472C"/>
    <w:rsid w:val="00CB163D"/>
    <w:rsid w:val="00CB1D72"/>
    <w:rsid w:val="00CB2F9A"/>
    <w:rsid w:val="00CB4CAB"/>
    <w:rsid w:val="00CC1B6F"/>
    <w:rsid w:val="00CC2194"/>
    <w:rsid w:val="00CC25E2"/>
    <w:rsid w:val="00CD143E"/>
    <w:rsid w:val="00CE5ABE"/>
    <w:rsid w:val="00CE727D"/>
    <w:rsid w:val="00CF41D9"/>
    <w:rsid w:val="00CF551E"/>
    <w:rsid w:val="00CF66CF"/>
    <w:rsid w:val="00D1216C"/>
    <w:rsid w:val="00D14577"/>
    <w:rsid w:val="00D336A3"/>
    <w:rsid w:val="00D37D6B"/>
    <w:rsid w:val="00D4234E"/>
    <w:rsid w:val="00D4282A"/>
    <w:rsid w:val="00D43C80"/>
    <w:rsid w:val="00D44DAF"/>
    <w:rsid w:val="00D45A2E"/>
    <w:rsid w:val="00D52CAF"/>
    <w:rsid w:val="00D55A71"/>
    <w:rsid w:val="00D56622"/>
    <w:rsid w:val="00D675ED"/>
    <w:rsid w:val="00D73AD5"/>
    <w:rsid w:val="00D86846"/>
    <w:rsid w:val="00D95A87"/>
    <w:rsid w:val="00DA1664"/>
    <w:rsid w:val="00DA3216"/>
    <w:rsid w:val="00DA53A7"/>
    <w:rsid w:val="00DA701B"/>
    <w:rsid w:val="00DA7429"/>
    <w:rsid w:val="00DC37C2"/>
    <w:rsid w:val="00DC3BB6"/>
    <w:rsid w:val="00DC7209"/>
    <w:rsid w:val="00DD0817"/>
    <w:rsid w:val="00DD7796"/>
    <w:rsid w:val="00DE3407"/>
    <w:rsid w:val="00DE4D09"/>
    <w:rsid w:val="00DE624E"/>
    <w:rsid w:val="00DE6D0C"/>
    <w:rsid w:val="00DF336B"/>
    <w:rsid w:val="00E02730"/>
    <w:rsid w:val="00E069BF"/>
    <w:rsid w:val="00E15445"/>
    <w:rsid w:val="00E160F0"/>
    <w:rsid w:val="00E27E2A"/>
    <w:rsid w:val="00E34A4F"/>
    <w:rsid w:val="00E3603B"/>
    <w:rsid w:val="00E50B32"/>
    <w:rsid w:val="00E731B8"/>
    <w:rsid w:val="00E973FA"/>
    <w:rsid w:val="00EA3ACA"/>
    <w:rsid w:val="00EB14B4"/>
    <w:rsid w:val="00EB1EA0"/>
    <w:rsid w:val="00EB43CF"/>
    <w:rsid w:val="00EC2042"/>
    <w:rsid w:val="00EC71EA"/>
    <w:rsid w:val="00ED10BF"/>
    <w:rsid w:val="00ED7739"/>
    <w:rsid w:val="00ED7E49"/>
    <w:rsid w:val="00EE4BCA"/>
    <w:rsid w:val="00EF2426"/>
    <w:rsid w:val="00EF66D9"/>
    <w:rsid w:val="00F07D69"/>
    <w:rsid w:val="00F13AAE"/>
    <w:rsid w:val="00F22520"/>
    <w:rsid w:val="00F22D70"/>
    <w:rsid w:val="00F24E03"/>
    <w:rsid w:val="00F35BC4"/>
    <w:rsid w:val="00F36780"/>
    <w:rsid w:val="00F37781"/>
    <w:rsid w:val="00F46D64"/>
    <w:rsid w:val="00F62D0D"/>
    <w:rsid w:val="00F66C4B"/>
    <w:rsid w:val="00F73EB6"/>
    <w:rsid w:val="00F7451C"/>
    <w:rsid w:val="00F870B3"/>
    <w:rsid w:val="00F875A1"/>
    <w:rsid w:val="00F91D98"/>
    <w:rsid w:val="00F9635E"/>
    <w:rsid w:val="00FA08A7"/>
    <w:rsid w:val="00FA3469"/>
    <w:rsid w:val="00FA38D3"/>
    <w:rsid w:val="00FB7EFB"/>
    <w:rsid w:val="00FD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AF5EB"/>
  <w15:chartTrackingRefBased/>
  <w15:docId w15:val="{523BE51C-E87E-4D8C-A981-9AD8DAFB6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7E41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Titlu2">
    <w:name w:val="heading 2"/>
    <w:basedOn w:val="Normal"/>
    <w:next w:val="Normal"/>
    <w:link w:val="Titlu2Caracter"/>
    <w:uiPriority w:val="9"/>
    <w:qFormat/>
    <w:rsid w:val="007E41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60F0"/>
  </w:style>
  <w:style w:type="paragraph" w:styleId="Subsol">
    <w:name w:val="footer"/>
    <w:basedOn w:val="Normal"/>
    <w:link w:val="Subsol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60F0"/>
  </w:style>
  <w:style w:type="paragraph" w:styleId="TextnBalon">
    <w:name w:val="Balloon Text"/>
    <w:basedOn w:val="Normal"/>
    <w:link w:val="TextnBalonCaracte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nBalonCaracter">
    <w:name w:val="Text în Balon Caracter"/>
    <w:link w:val="TextnBalon"/>
    <w:uiPriority w:val="99"/>
    <w:semiHidden/>
    <w:rsid w:val="00E160F0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link w:val="Titlu1"/>
    <w:uiPriority w:val="9"/>
    <w:rsid w:val="007E41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lu2Caracter">
    <w:name w:val="Titlu 2 Caracter"/>
    <w:link w:val="Titlu2"/>
    <w:uiPriority w:val="9"/>
    <w:rsid w:val="007E41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harChar2">
    <w:name w:val="Char Char2"/>
    <w:locked/>
    <w:rsid w:val="003843B0"/>
    <w:rPr>
      <w:rFonts w:ascii="Calibri" w:eastAsia="Calibri" w:hAnsi="Calibri"/>
      <w:sz w:val="22"/>
      <w:szCs w:val="22"/>
      <w:lang w:val="en-US" w:eastAsia="en-US" w:bidi="ar-SA"/>
    </w:rPr>
  </w:style>
  <w:style w:type="table" w:customStyle="1" w:styleId="GrilTabel">
    <w:name w:val="Grilă Tabel"/>
    <w:basedOn w:val="TabelNormal"/>
    <w:rsid w:val="008E3F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D581C"/>
    <w:rPr>
      <w:color w:val="0000FF"/>
      <w:u w:val="single"/>
    </w:rPr>
  </w:style>
  <w:style w:type="paragraph" w:styleId="Titlu">
    <w:name w:val="Title"/>
    <w:basedOn w:val="Normal"/>
    <w:qFormat/>
    <w:rsid w:val="00AD581C"/>
    <w:pPr>
      <w:spacing w:after="0" w:line="240" w:lineRule="auto"/>
      <w:ind w:right="5102"/>
      <w:jc w:val="center"/>
    </w:pPr>
    <w:rPr>
      <w:rFonts w:ascii="Times New Roman" w:eastAsia="Times New Roman" w:hAnsi="Times New Roman"/>
      <w:sz w:val="28"/>
      <w:szCs w:val="20"/>
      <w:lang w:val="ro-RO" w:eastAsia="ro-RO"/>
    </w:rPr>
  </w:style>
  <w:style w:type="character" w:styleId="Numrdepagin">
    <w:name w:val="page number"/>
    <w:basedOn w:val="Fontdeparagrafimplicit"/>
    <w:rsid w:val="00AC4E5E"/>
  </w:style>
  <w:style w:type="paragraph" w:styleId="Frspaiere">
    <w:name w:val="No Spacing"/>
    <w:uiPriority w:val="1"/>
    <w:qFormat/>
    <w:rsid w:val="00F870B3"/>
    <w:rPr>
      <w:sz w:val="22"/>
      <w:szCs w:val="22"/>
      <w:lang w:val="en-US" w:eastAsia="en-US"/>
    </w:rPr>
  </w:style>
  <w:style w:type="paragraph" w:styleId="Listparagraf">
    <w:name w:val="List Paragraph"/>
    <w:basedOn w:val="Normal"/>
    <w:uiPriority w:val="34"/>
    <w:qFormat/>
    <w:rsid w:val="007D0FAD"/>
    <w:pPr>
      <w:ind w:left="720"/>
      <w:contextualSpacing/>
    </w:pPr>
  </w:style>
  <w:style w:type="table" w:styleId="Tabelgril">
    <w:name w:val="Table Grid"/>
    <w:basedOn w:val="TabelNormal"/>
    <w:uiPriority w:val="59"/>
    <w:rsid w:val="00646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4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2163</Words>
  <Characters>12330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În atenţia Inspectorului Şcolar Educativ,</vt:lpstr>
      <vt:lpstr>În atenţia Inspectorului Şcolar Educativ,</vt:lpstr>
    </vt:vector>
  </TitlesOfParts>
  <Company>AD Hoc</Company>
  <LinksUpToDate>false</LinksUpToDate>
  <CharactersWithSpaces>14465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http://www.gsgb.ro/</vt:lpwstr>
      </vt:variant>
      <vt:variant>
        <vt:lpwstr/>
      </vt:variant>
      <vt:variant>
        <vt:i4>4390947</vt:i4>
      </vt:variant>
      <vt:variant>
        <vt:i4>0</vt:i4>
      </vt:variant>
      <vt:variant>
        <vt:i4>0</vt:i4>
      </vt:variant>
      <vt:variant>
        <vt:i4>5</vt:i4>
      </vt:variant>
      <vt:variant>
        <vt:lpwstr>mailto:george.bibescu@yahoo.com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În atenţia Inspectorului Şcolar Educativ,</dc:title>
  <dc:subject/>
  <dc:creator>Raluca</dc:creator>
  <cp:keywords/>
  <cp:lastModifiedBy>Onete Florin Iulian</cp:lastModifiedBy>
  <cp:revision>26</cp:revision>
  <cp:lastPrinted>2025-07-09T07:00:00Z</cp:lastPrinted>
  <dcterms:created xsi:type="dcterms:W3CDTF">2021-07-02T05:00:00Z</dcterms:created>
  <dcterms:modified xsi:type="dcterms:W3CDTF">2025-07-09T07:00:00Z</dcterms:modified>
</cp:coreProperties>
</file>